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360"/>
        <w:tblW w:w="10891" w:type="dxa"/>
        <w:tblLook w:val="04A0" w:firstRow="1" w:lastRow="0" w:firstColumn="1" w:lastColumn="0" w:noHBand="0" w:noVBand="1"/>
      </w:tblPr>
      <w:tblGrid>
        <w:gridCol w:w="4326"/>
        <w:gridCol w:w="6565"/>
      </w:tblGrid>
      <w:tr w:rsidR="0012517B" w:rsidRPr="005A6D5C" w:rsidTr="001C1035">
        <w:trPr>
          <w:trHeight w:val="515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12517B" w:rsidRPr="00FD4300" w:rsidRDefault="001C1035" w:rsidP="001C1035">
            <w:pPr>
              <w:jc w:val="center"/>
              <w:rPr>
                <w:b/>
              </w:rPr>
            </w:pPr>
            <w:r w:rsidRPr="00FD4300">
              <w:rPr>
                <w:b/>
              </w:rPr>
              <w:t>UBND QUẬN PHÚ NHUẬN</w:t>
            </w:r>
          </w:p>
          <w:p w:rsidR="001C1035" w:rsidRDefault="001C1035" w:rsidP="001C1035">
            <w:pPr>
              <w:jc w:val="center"/>
              <w:rPr>
                <w:b/>
              </w:rPr>
            </w:pPr>
            <w:r w:rsidRPr="00FD4300">
              <w:rPr>
                <w:b/>
              </w:rPr>
              <w:t>TRƯỜNG TIỂU HỌC ĐÔNG BA</w:t>
            </w:r>
          </w:p>
          <w:p w:rsidR="00220FA2" w:rsidRPr="005A6D5C" w:rsidRDefault="00220FA2" w:rsidP="001C1035">
            <w:pPr>
              <w:jc w:val="center"/>
              <w:rPr>
                <w:b/>
              </w:rPr>
            </w:pPr>
            <w:r>
              <w:rPr>
                <w:b/>
              </w:rPr>
              <w:t>KHỐI 5</w:t>
            </w: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:rsidR="0012517B" w:rsidRPr="005A6D5C" w:rsidRDefault="0012517B" w:rsidP="001C1035">
            <w:pPr>
              <w:jc w:val="center"/>
              <w:rPr>
                <w:b/>
              </w:rPr>
            </w:pPr>
            <w:r w:rsidRPr="005A6D5C">
              <w:rPr>
                <w:b/>
              </w:rPr>
              <w:t>CỘNG HÒA XÃ HỘI CHỦ NGHĨA VIỆT NAM</w:t>
            </w:r>
          </w:p>
          <w:p w:rsidR="0012517B" w:rsidRPr="005A6D5C" w:rsidRDefault="0012517B" w:rsidP="001C1035">
            <w:pPr>
              <w:jc w:val="center"/>
              <w:rPr>
                <w:b/>
              </w:rPr>
            </w:pPr>
            <w:r w:rsidRPr="005A6D5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27D24" wp14:editId="15B7B64E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223520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5pt,17.6pt" to="225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vYzgEAAAMEAAAOAAAAZHJzL2Uyb0RvYy54bWysU02PEzEMvSPxH6Lc6UwrWNCo0z10tVwQ&#10;VCz7A7IZpxMpiSMn9OPf46TtdAVIiNVePOPE79l+dpa3B+/EDihZDL2cz1opIGgcbNj28vHH/btP&#10;UqSswqAcBujlEZK8Xb19s9zHDhY4ohuABJOE1O1jL8ecY9c0SY/gVZphhMCXBsmrzC5tm4HUntm9&#10;axZte9PskYZIqCElPr07XcpV5TcGdP5mTIIsXC+5tlwtVftUbLNaqm5LKo5Wn8tQL6jCKxs46UR1&#10;p7ISP8n+QeWtJkxo8kyjb9AYq6H2wN3M29+6eRhVhNoLi5PiJFN6PVr9dbchYQeenRRBeR7RQyZl&#10;t2MWawyBBUQS86LTPqaOw9dhQ2cvxQ2Vpg+GfPlyO+JQtT1O2sIhC82Hi/bjzfsPPAJ9uWuuwEgp&#10;fwb0ovz00tlQ2lad2n1JmZNx6CWkHLtQbEJnh3vrXHXKwsDakdgpHnU+1JIZ9yyKvYJsSiOn0utf&#10;Pjo4sX4Hw1JwsfOavS7hlVNpDSFfeF3g6AIzXMEEbP8NPMcXKNQF/R/whKiZMeQJ7G1A+lv2qxTm&#10;FH9R4NR3keAJh2MdapWGN60qfn4VZZWf+xV+fburXwAAAP//AwBQSwMEFAAGAAgAAAAhACn9ndrd&#10;AAAACQEAAA8AAABkcnMvZG93bnJldi54bWxMj0FPg0AQhe8m/ofNmHizS5HWBlkaY/RiegF70NsW&#10;piyRnaXsUvDfO40HPb43X968l21n24kzDr51pGC5iEAgVa5uqVGwf3+924DwQVOtO0eo4Bs9bPPr&#10;q0yntZuowHMZGsEh5FOtwITQp1L6yqDVfuF6JL4d3WB1YDk0sh70xOG2k3EUraXVLfEHo3t8Nlh9&#10;laNV8Hba+X2yLl6Kj9OmnD6Po2kcKnV7Mz89ggg4hz8YLvW5OuTc6eBGqr3oWMfJA6MK7lcxCAaS&#10;1ZKNw68h80z+X5D/AAAA//8DAFBLAQItABQABgAIAAAAIQC2gziS/gAAAOEBAAATAAAAAAAAAAAA&#10;AAAAAAAAAABbQ29udGVudF9UeXBlc10ueG1sUEsBAi0AFAAGAAgAAAAhADj9If/WAAAAlAEAAAsA&#10;AAAAAAAAAAAAAAAALwEAAF9yZWxzLy5yZWxzUEsBAi0AFAAGAAgAAAAhAKxKe9jOAQAAAwQAAA4A&#10;AAAAAAAAAAAAAAAALgIAAGRycy9lMm9Eb2MueG1sUEsBAi0AFAAGAAgAAAAhACn9ndrdAAAACQEA&#10;AA8AAAAAAAAAAAAAAAAAKAQAAGRycy9kb3ducmV2LnhtbFBLBQYAAAAABAAEAPMAAAAyBQAAAAA=&#10;" strokecolor="black [3213]"/>
                  </w:pict>
                </mc:Fallback>
              </mc:AlternateContent>
            </w:r>
            <w:proofErr w:type="spellStart"/>
            <w:r w:rsidRPr="005A6D5C">
              <w:rPr>
                <w:b/>
              </w:rPr>
              <w:t>Độc</w:t>
            </w:r>
            <w:proofErr w:type="spellEnd"/>
            <w:r w:rsidRPr="005A6D5C">
              <w:rPr>
                <w:b/>
              </w:rPr>
              <w:t xml:space="preserve"> </w:t>
            </w:r>
            <w:proofErr w:type="spellStart"/>
            <w:r w:rsidRPr="005A6D5C">
              <w:rPr>
                <w:b/>
              </w:rPr>
              <w:t>lập</w:t>
            </w:r>
            <w:proofErr w:type="spellEnd"/>
            <w:r w:rsidRPr="005A6D5C">
              <w:rPr>
                <w:b/>
              </w:rPr>
              <w:t xml:space="preserve"> – </w:t>
            </w:r>
            <w:proofErr w:type="spellStart"/>
            <w:r w:rsidRPr="005A6D5C">
              <w:rPr>
                <w:b/>
              </w:rPr>
              <w:t>Tự</w:t>
            </w:r>
            <w:proofErr w:type="spellEnd"/>
            <w:r w:rsidRPr="005A6D5C">
              <w:rPr>
                <w:b/>
              </w:rPr>
              <w:t xml:space="preserve"> do – </w:t>
            </w:r>
            <w:proofErr w:type="spellStart"/>
            <w:r w:rsidRPr="005A6D5C">
              <w:rPr>
                <w:b/>
              </w:rPr>
              <w:t>Hạnh</w:t>
            </w:r>
            <w:proofErr w:type="spellEnd"/>
            <w:r w:rsidRPr="005A6D5C">
              <w:rPr>
                <w:b/>
              </w:rPr>
              <w:t xml:space="preserve"> </w:t>
            </w:r>
            <w:proofErr w:type="spellStart"/>
            <w:r w:rsidRPr="005A6D5C">
              <w:rPr>
                <w:b/>
              </w:rPr>
              <w:t>phúc</w:t>
            </w:r>
            <w:proofErr w:type="spellEnd"/>
          </w:p>
        </w:tc>
      </w:tr>
      <w:tr w:rsidR="0012517B" w:rsidRPr="005A6D5C" w:rsidTr="001C1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4326" w:type="dxa"/>
            <w:vAlign w:val="bottom"/>
          </w:tcPr>
          <w:p w:rsidR="0012517B" w:rsidRPr="005A6D5C" w:rsidRDefault="0012517B" w:rsidP="001C1035">
            <w:pPr>
              <w:jc w:val="center"/>
            </w:pPr>
            <w:r w:rsidRPr="005A6D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D99B4A" wp14:editId="0E272E44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-92075</wp:posOffset>
                      </wp:positionV>
                      <wp:extent cx="1000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pt,-7.25pt" to="13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fUzQEAAAMEAAAOAAAAZHJzL2Uyb0RvYy54bWysU02P0zAQvSPxHyzfaT6kRShquoeulssK&#10;KhZ+gNexG0u2xxqbJv33jJ02XQESAnFxMva8N/Oex9v72Vl2UhgN+J43m5oz5SUMxh97/u3r47sP&#10;nMUk/CAseNXzs4r8fvf2zXYKnWphBDsoZETiYzeFno8pha6qohyVE3EDQXk61IBOJArxWA0oJmJ3&#10;tmrr+n01AQ4BQaoYafdhOeS7wq+1kumz1lElZntOvaWyYllf8lrttqI7ogijkZc2xD904YTxVHSl&#10;ehBJsO9ofqFyRiJE0GkjwVWgtZGqaCA1Tf2TmudRBFW0kDkxrDbF/0crP50OyMzQ85YzLxxd0XNC&#10;YY5jYnvwngwEZG32aQqxo/S9P+AliuGAWfSs0eUvyWFz8fa8eqvmxCRtNnVdN+0dZ/J6Vt2AAWP6&#10;qMCx/NNza3yWLTpxeoqJilHqNSVvW5/XCNYMj8baEuSBUXuL7CToqtPc5JYJ9yqLooysspCl9fKX&#10;zlYtrF+UJitys6V6GcIbp5BS+XTltZ6yM0xTByuw/jPwkp+hqgzo34BXRKkMPq1gZzzg76rfrNBL&#10;/tWBRXe24AWGc7nUYg1NWnHu8iryKL+OC/z2dnc/AAAA//8DAFBLAwQUAAYACAAAACEAssg+tt4A&#10;AAALAQAADwAAAGRycy9kb3ducmV2LnhtbEyPQU+DQBCF7yb+h82YeGuXIpIGWRpj9GK8gD3obctO&#10;gcjOUnYp+O8dExN7fPNe3vsm3y22F2ccfedIwWYdgUCqnemoUbB/f1ltQfigyejeESr4Rg+74voq&#10;15lxM5V4rkIjuIR8phW0IQyZlL5u0Wq/dgMSe0c3Wh1Yjo00o5653PYyjqJUWt0RL7R6wKcW669q&#10;sgpeT29+n6Tlc/lx2lbz53FqG4dK3d4sjw8gAi7hPwy/+IwOBTMd3ETGi551lDB6ULDaJPcgOBGn&#10;8R2Iw99FFrm8/KH4AQAA//8DAFBLAQItABQABgAIAAAAIQC2gziS/gAAAOEBAAATAAAAAAAAAAAA&#10;AAAAAAAAAABbQ29udGVudF9UeXBlc10ueG1sUEsBAi0AFAAGAAgAAAAhADj9If/WAAAAlAEAAAsA&#10;AAAAAAAAAAAAAAAALwEAAF9yZWxzLy5yZWxzUEsBAi0AFAAGAAgAAAAhALBhR9TNAQAAAwQAAA4A&#10;AAAAAAAAAAAAAAAALgIAAGRycy9lMm9Eb2MueG1sUEsBAi0AFAAGAAgAAAAhALLIPrbeAAAACwEA&#10;AA8AAAAAAAAAAAAAAAAAJw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6565" w:type="dxa"/>
            <w:vAlign w:val="bottom"/>
          </w:tcPr>
          <w:p w:rsidR="0012517B" w:rsidRPr="005A6D5C" w:rsidRDefault="001C1035" w:rsidP="001C362A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proofErr w:type="spellStart"/>
            <w:r>
              <w:rPr>
                <w:i/>
              </w:rPr>
              <w:t>Phú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Nhuận</w:t>
            </w:r>
            <w:proofErr w:type="spellEnd"/>
            <w:r>
              <w:rPr>
                <w:i/>
              </w:rPr>
              <w:t xml:space="preserve">, </w:t>
            </w:r>
            <w:r w:rsidR="0012517B" w:rsidRPr="005A6D5C">
              <w:rPr>
                <w:i/>
              </w:rPr>
              <w:t xml:space="preserve"> </w:t>
            </w:r>
            <w:proofErr w:type="spellStart"/>
            <w:r w:rsidR="00502209">
              <w:rPr>
                <w:i/>
              </w:rPr>
              <w:t>ngày</w:t>
            </w:r>
            <w:proofErr w:type="spellEnd"/>
            <w:r w:rsidR="00502209">
              <w:rPr>
                <w:i/>
              </w:rPr>
              <w:t xml:space="preserve"> </w:t>
            </w:r>
            <w:r w:rsidR="00C30512">
              <w:rPr>
                <w:i/>
              </w:rPr>
              <w:t>22</w:t>
            </w:r>
            <w:r w:rsidR="0012517B" w:rsidRPr="005A6D5C">
              <w:rPr>
                <w:i/>
              </w:rPr>
              <w:t xml:space="preserve"> </w:t>
            </w:r>
            <w:proofErr w:type="spellStart"/>
            <w:r w:rsidR="0012517B" w:rsidRPr="005A6D5C">
              <w:rPr>
                <w:i/>
              </w:rPr>
              <w:t>tháng</w:t>
            </w:r>
            <w:proofErr w:type="spellEnd"/>
            <w:r w:rsidR="0012517B" w:rsidRPr="005A6D5C">
              <w:rPr>
                <w:i/>
              </w:rPr>
              <w:t xml:space="preserve"> </w:t>
            </w:r>
            <w:r w:rsidR="00502209">
              <w:rPr>
                <w:i/>
              </w:rPr>
              <w:t>4</w:t>
            </w:r>
            <w:r w:rsidR="00032274">
              <w:rPr>
                <w:i/>
              </w:rPr>
              <w:t xml:space="preserve"> </w:t>
            </w:r>
            <w:proofErr w:type="spellStart"/>
            <w:r w:rsidR="0012517B" w:rsidRPr="005A6D5C">
              <w:rPr>
                <w:i/>
              </w:rPr>
              <w:t>năm</w:t>
            </w:r>
            <w:proofErr w:type="spellEnd"/>
            <w:r w:rsidR="0012517B" w:rsidRPr="005A6D5C">
              <w:rPr>
                <w:i/>
              </w:rPr>
              <w:t xml:space="preserve"> </w:t>
            </w:r>
            <w:r w:rsidR="0012517B">
              <w:rPr>
                <w:i/>
              </w:rPr>
              <w:t>2020</w:t>
            </w:r>
          </w:p>
        </w:tc>
      </w:tr>
      <w:tr w:rsidR="0012517B" w:rsidRPr="005A6D5C" w:rsidTr="001C1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4326" w:type="dxa"/>
            <w:vAlign w:val="bottom"/>
          </w:tcPr>
          <w:p w:rsidR="0012517B" w:rsidRPr="005A6D5C" w:rsidRDefault="0012517B" w:rsidP="001C1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5" w:type="dxa"/>
            <w:vAlign w:val="bottom"/>
          </w:tcPr>
          <w:p w:rsidR="0012517B" w:rsidRPr="005A6D5C" w:rsidRDefault="0012517B" w:rsidP="001C1035">
            <w:pPr>
              <w:jc w:val="both"/>
              <w:rPr>
                <w:i/>
              </w:rPr>
            </w:pPr>
          </w:p>
        </w:tc>
      </w:tr>
    </w:tbl>
    <w:p w:rsidR="0012517B" w:rsidRPr="001C1035" w:rsidRDefault="001C1035" w:rsidP="001C1035">
      <w:pPr>
        <w:spacing w:before="240"/>
        <w:jc w:val="center"/>
        <w:rPr>
          <w:b/>
        </w:rPr>
      </w:pPr>
      <w:r w:rsidRPr="001C1035">
        <w:rPr>
          <w:b/>
        </w:rPr>
        <w:t>KẾ HOẠCH</w:t>
      </w:r>
    </w:p>
    <w:p w:rsidR="00BC3E54" w:rsidRPr="00BC3E54" w:rsidRDefault="001C1035" w:rsidP="00BC3E54">
      <w:pPr>
        <w:jc w:val="center"/>
        <w:rPr>
          <w:b/>
          <w:sz w:val="32"/>
        </w:rPr>
      </w:pPr>
      <w:proofErr w:type="spellStart"/>
      <w:r w:rsidRPr="00BC3E54">
        <w:rPr>
          <w:b/>
          <w:sz w:val="32"/>
        </w:rPr>
        <w:t>Tổ</w:t>
      </w:r>
      <w:proofErr w:type="spellEnd"/>
      <w:r w:rsidRPr="00BC3E54">
        <w:rPr>
          <w:b/>
          <w:sz w:val="32"/>
        </w:rPr>
        <w:t xml:space="preserve"> </w:t>
      </w:r>
      <w:proofErr w:type="spellStart"/>
      <w:r w:rsidRPr="00BC3E54">
        <w:rPr>
          <w:b/>
          <w:sz w:val="32"/>
        </w:rPr>
        <w:t>chức</w:t>
      </w:r>
      <w:proofErr w:type="spellEnd"/>
      <w:r w:rsidRPr="00BC3E54">
        <w:rPr>
          <w:b/>
          <w:sz w:val="32"/>
        </w:rPr>
        <w:t xml:space="preserve"> </w:t>
      </w:r>
      <w:proofErr w:type="spellStart"/>
      <w:r w:rsidRPr="00BC3E54">
        <w:rPr>
          <w:b/>
          <w:sz w:val="32"/>
        </w:rPr>
        <w:t>dạy</w:t>
      </w:r>
      <w:proofErr w:type="spellEnd"/>
      <w:r w:rsidRPr="00BC3E54">
        <w:rPr>
          <w:b/>
          <w:sz w:val="32"/>
        </w:rPr>
        <w:t xml:space="preserve"> </w:t>
      </w:r>
      <w:proofErr w:type="spellStart"/>
      <w:r w:rsidRPr="00BC3E54">
        <w:rPr>
          <w:b/>
          <w:sz w:val="32"/>
        </w:rPr>
        <w:t>học</w:t>
      </w:r>
      <w:proofErr w:type="spellEnd"/>
      <w:r w:rsidRPr="00BC3E54">
        <w:rPr>
          <w:b/>
          <w:sz w:val="32"/>
        </w:rPr>
        <w:t xml:space="preserve"> </w:t>
      </w:r>
      <w:proofErr w:type="spellStart"/>
      <w:r w:rsidRPr="00BC3E54">
        <w:rPr>
          <w:b/>
          <w:sz w:val="32"/>
        </w:rPr>
        <w:t>trực</w:t>
      </w:r>
      <w:proofErr w:type="spellEnd"/>
      <w:r w:rsidRPr="00BC3E54">
        <w:rPr>
          <w:b/>
          <w:sz w:val="32"/>
        </w:rPr>
        <w:t xml:space="preserve"> </w:t>
      </w:r>
      <w:proofErr w:type="spellStart"/>
      <w:r w:rsidRPr="00BC3E54">
        <w:rPr>
          <w:b/>
          <w:sz w:val="32"/>
        </w:rPr>
        <w:t>tuyến</w:t>
      </w:r>
      <w:proofErr w:type="spellEnd"/>
      <w:r w:rsidR="00BC3E54" w:rsidRPr="00BC3E54">
        <w:rPr>
          <w:b/>
          <w:sz w:val="32"/>
        </w:rPr>
        <w:t xml:space="preserve"> </w:t>
      </w:r>
      <w:proofErr w:type="spellStart"/>
      <w:r w:rsidR="00BC3E54" w:rsidRPr="00BC3E54">
        <w:rPr>
          <w:b/>
          <w:sz w:val="32"/>
        </w:rPr>
        <w:t>cho</w:t>
      </w:r>
      <w:proofErr w:type="spellEnd"/>
      <w:r w:rsidR="00BC3E54" w:rsidRPr="00BC3E54">
        <w:rPr>
          <w:b/>
          <w:sz w:val="32"/>
        </w:rPr>
        <w:t xml:space="preserve"> </w:t>
      </w:r>
      <w:proofErr w:type="spellStart"/>
      <w:r w:rsidR="00BC3E54" w:rsidRPr="00BC3E54">
        <w:rPr>
          <w:b/>
          <w:sz w:val="32"/>
        </w:rPr>
        <w:t>học</w:t>
      </w:r>
      <w:proofErr w:type="spellEnd"/>
      <w:r w:rsidR="00BC3E54" w:rsidRPr="00BC3E54">
        <w:rPr>
          <w:b/>
          <w:sz w:val="32"/>
        </w:rPr>
        <w:t xml:space="preserve"> </w:t>
      </w:r>
      <w:proofErr w:type="spellStart"/>
      <w:r w:rsidR="00BC3E54" w:rsidRPr="00BC3E54">
        <w:rPr>
          <w:b/>
          <w:sz w:val="32"/>
        </w:rPr>
        <w:t>sinh</w:t>
      </w:r>
      <w:proofErr w:type="spellEnd"/>
      <w:r w:rsidRPr="00BC3E54">
        <w:rPr>
          <w:b/>
          <w:sz w:val="32"/>
        </w:rPr>
        <w:t xml:space="preserve"> </w:t>
      </w:r>
    </w:p>
    <w:p w:rsidR="00BC3E54" w:rsidRPr="004D10D3" w:rsidRDefault="00BC3E54" w:rsidP="00BC3E54">
      <w:pPr>
        <w:jc w:val="center"/>
        <w:rPr>
          <w:b/>
          <w:sz w:val="32"/>
          <w:szCs w:val="32"/>
        </w:rPr>
      </w:pPr>
      <w:proofErr w:type="spellStart"/>
      <w:r w:rsidRPr="004D10D3">
        <w:rPr>
          <w:b/>
          <w:sz w:val="32"/>
          <w:szCs w:val="32"/>
        </w:rPr>
        <w:t>Trong</w:t>
      </w:r>
      <w:proofErr w:type="spellEnd"/>
      <w:r w:rsidRPr="004D10D3">
        <w:rPr>
          <w:b/>
          <w:sz w:val="32"/>
          <w:szCs w:val="32"/>
        </w:rPr>
        <w:t xml:space="preserve"> </w:t>
      </w:r>
      <w:proofErr w:type="spellStart"/>
      <w:r w:rsidRPr="004D10D3">
        <w:rPr>
          <w:b/>
          <w:sz w:val="32"/>
          <w:szCs w:val="32"/>
        </w:rPr>
        <w:t>thời</w:t>
      </w:r>
      <w:proofErr w:type="spellEnd"/>
      <w:r w:rsidRPr="004D10D3">
        <w:rPr>
          <w:b/>
          <w:sz w:val="32"/>
          <w:szCs w:val="32"/>
        </w:rPr>
        <w:t xml:space="preserve"> </w:t>
      </w:r>
      <w:proofErr w:type="spellStart"/>
      <w:r w:rsidRPr="004D10D3">
        <w:rPr>
          <w:b/>
          <w:sz w:val="32"/>
          <w:szCs w:val="32"/>
        </w:rPr>
        <w:t>gian</w:t>
      </w:r>
      <w:proofErr w:type="spellEnd"/>
      <w:r w:rsidRPr="004D10D3">
        <w:rPr>
          <w:b/>
          <w:sz w:val="32"/>
          <w:szCs w:val="32"/>
        </w:rPr>
        <w:t xml:space="preserve"> </w:t>
      </w:r>
      <w:proofErr w:type="spellStart"/>
      <w:r w:rsidRPr="004D10D3">
        <w:rPr>
          <w:b/>
          <w:sz w:val="32"/>
          <w:szCs w:val="32"/>
        </w:rPr>
        <w:t>nghỉ</w:t>
      </w:r>
      <w:proofErr w:type="spellEnd"/>
      <w:r w:rsidRPr="004D10D3">
        <w:rPr>
          <w:b/>
          <w:sz w:val="32"/>
          <w:szCs w:val="32"/>
        </w:rPr>
        <w:t xml:space="preserve"> </w:t>
      </w:r>
      <w:proofErr w:type="spellStart"/>
      <w:r w:rsidRPr="004D10D3">
        <w:rPr>
          <w:b/>
          <w:sz w:val="32"/>
          <w:szCs w:val="32"/>
        </w:rPr>
        <w:t>học</w:t>
      </w:r>
      <w:proofErr w:type="spellEnd"/>
      <w:r w:rsidRPr="004D10D3">
        <w:rPr>
          <w:b/>
          <w:sz w:val="32"/>
          <w:szCs w:val="32"/>
        </w:rPr>
        <w:t xml:space="preserve"> </w:t>
      </w:r>
      <w:proofErr w:type="spellStart"/>
      <w:r w:rsidRPr="004D10D3">
        <w:rPr>
          <w:b/>
          <w:sz w:val="32"/>
          <w:szCs w:val="32"/>
        </w:rPr>
        <w:t>để</w:t>
      </w:r>
      <w:proofErr w:type="spellEnd"/>
      <w:r w:rsidRPr="004D10D3">
        <w:rPr>
          <w:b/>
          <w:sz w:val="32"/>
          <w:szCs w:val="32"/>
        </w:rPr>
        <w:t xml:space="preserve"> </w:t>
      </w:r>
      <w:proofErr w:type="spellStart"/>
      <w:r w:rsidRPr="004D10D3">
        <w:rPr>
          <w:b/>
          <w:sz w:val="32"/>
          <w:szCs w:val="32"/>
        </w:rPr>
        <w:t>phòng</w:t>
      </w:r>
      <w:proofErr w:type="spellEnd"/>
      <w:r w:rsidRPr="004D10D3">
        <w:rPr>
          <w:b/>
          <w:sz w:val="32"/>
          <w:szCs w:val="32"/>
        </w:rPr>
        <w:t xml:space="preserve">, </w:t>
      </w:r>
      <w:proofErr w:type="spellStart"/>
      <w:r w:rsidRPr="004D10D3">
        <w:rPr>
          <w:b/>
          <w:sz w:val="32"/>
          <w:szCs w:val="32"/>
        </w:rPr>
        <w:t>chống</w:t>
      </w:r>
      <w:proofErr w:type="spellEnd"/>
      <w:r w:rsidRPr="004D10D3">
        <w:rPr>
          <w:b/>
          <w:sz w:val="32"/>
          <w:szCs w:val="32"/>
        </w:rPr>
        <w:t xml:space="preserve"> Covid-19</w:t>
      </w:r>
    </w:p>
    <w:p w:rsidR="001C1035" w:rsidRPr="00BC3E54" w:rsidRDefault="00BC3E54" w:rsidP="001C1035">
      <w:pPr>
        <w:spacing w:before="240"/>
        <w:jc w:val="center"/>
        <w:rPr>
          <w:b/>
          <w:sz w:val="32"/>
        </w:rPr>
      </w:pPr>
      <w:proofErr w:type="spellStart"/>
      <w:r w:rsidRPr="00BC3E54">
        <w:rPr>
          <w:b/>
          <w:sz w:val="32"/>
        </w:rPr>
        <w:t>N</w:t>
      </w:r>
      <w:r w:rsidR="001C1035" w:rsidRPr="00BC3E54">
        <w:rPr>
          <w:b/>
          <w:sz w:val="32"/>
        </w:rPr>
        <w:t>ăm</w:t>
      </w:r>
      <w:proofErr w:type="spellEnd"/>
      <w:r w:rsidR="001C1035" w:rsidRPr="00BC3E54">
        <w:rPr>
          <w:b/>
          <w:sz w:val="32"/>
        </w:rPr>
        <w:t xml:space="preserve"> </w:t>
      </w:r>
      <w:proofErr w:type="spellStart"/>
      <w:r w:rsidR="001C1035" w:rsidRPr="00BC3E54">
        <w:rPr>
          <w:b/>
          <w:sz w:val="32"/>
        </w:rPr>
        <w:t>học</w:t>
      </w:r>
      <w:proofErr w:type="spellEnd"/>
      <w:r w:rsidR="001C1035" w:rsidRPr="00BC3E54">
        <w:rPr>
          <w:b/>
          <w:sz w:val="32"/>
        </w:rPr>
        <w:t xml:space="preserve"> 2019 - 2020</w:t>
      </w:r>
    </w:p>
    <w:p w:rsidR="0012517B" w:rsidRPr="00BC3E54" w:rsidRDefault="0012517B" w:rsidP="00BC3E54">
      <w:pPr>
        <w:spacing w:line="360" w:lineRule="auto"/>
        <w:ind w:left="720"/>
        <w:jc w:val="both"/>
        <w:rPr>
          <w:sz w:val="28"/>
        </w:rPr>
      </w:pPr>
      <w:r>
        <w:tab/>
      </w:r>
      <w:proofErr w:type="spellStart"/>
      <w:r w:rsidRPr="00BC3E54">
        <w:rPr>
          <w:sz w:val="28"/>
        </w:rPr>
        <w:t>Căn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cứ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công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văn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số</w:t>
      </w:r>
      <w:proofErr w:type="spellEnd"/>
      <w:r w:rsidRPr="00BC3E54">
        <w:rPr>
          <w:sz w:val="28"/>
        </w:rPr>
        <w:t xml:space="preserve"> 888/UBND-VX </w:t>
      </w:r>
      <w:proofErr w:type="spellStart"/>
      <w:r w:rsidRPr="00BC3E54">
        <w:rPr>
          <w:sz w:val="28"/>
        </w:rPr>
        <w:t>của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Ủy</w:t>
      </w:r>
      <w:proofErr w:type="spellEnd"/>
      <w:r w:rsidRPr="00BC3E54">
        <w:rPr>
          <w:sz w:val="28"/>
        </w:rPr>
        <w:t xml:space="preserve"> ban </w:t>
      </w:r>
      <w:proofErr w:type="spellStart"/>
      <w:r w:rsidRPr="00BC3E54">
        <w:rPr>
          <w:sz w:val="28"/>
        </w:rPr>
        <w:t>nhân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dân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Thành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phố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Hồ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Chí</w:t>
      </w:r>
      <w:proofErr w:type="spellEnd"/>
      <w:r w:rsidRPr="00BC3E54">
        <w:rPr>
          <w:sz w:val="28"/>
        </w:rPr>
        <w:t xml:space="preserve"> Minh </w:t>
      </w:r>
      <w:proofErr w:type="spellStart"/>
      <w:r w:rsidRPr="00BC3E54">
        <w:rPr>
          <w:sz w:val="28"/>
        </w:rPr>
        <w:t>về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kéo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dài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thời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gian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nghỉ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học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của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học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sinh</w:t>
      </w:r>
      <w:proofErr w:type="spellEnd"/>
      <w:r w:rsidRPr="00BC3E54">
        <w:rPr>
          <w:sz w:val="28"/>
        </w:rPr>
        <w:t xml:space="preserve">, </w:t>
      </w:r>
      <w:proofErr w:type="spellStart"/>
      <w:r w:rsidRPr="00BC3E54">
        <w:rPr>
          <w:sz w:val="28"/>
        </w:rPr>
        <w:t>sinh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viên</w:t>
      </w:r>
      <w:proofErr w:type="spellEnd"/>
      <w:r w:rsidRPr="00BC3E54">
        <w:rPr>
          <w:sz w:val="28"/>
        </w:rPr>
        <w:t xml:space="preserve">, </w:t>
      </w:r>
      <w:proofErr w:type="spellStart"/>
      <w:proofErr w:type="gramStart"/>
      <w:r w:rsidRPr="00BC3E54">
        <w:rPr>
          <w:sz w:val="28"/>
        </w:rPr>
        <w:t>học</w:t>
      </w:r>
      <w:proofErr w:type="spellEnd"/>
      <w:proofErr w:type="gram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viên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thành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phố</w:t>
      </w:r>
      <w:proofErr w:type="spellEnd"/>
      <w:r w:rsidRPr="00BC3E54">
        <w:rPr>
          <w:sz w:val="28"/>
        </w:rPr>
        <w:t xml:space="preserve"> do </w:t>
      </w:r>
      <w:proofErr w:type="spellStart"/>
      <w:r w:rsidRPr="00BC3E54">
        <w:rPr>
          <w:sz w:val="28"/>
        </w:rPr>
        <w:t>dịch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bệnh</w:t>
      </w:r>
      <w:proofErr w:type="spellEnd"/>
      <w:r w:rsidRPr="00BC3E54">
        <w:rPr>
          <w:sz w:val="28"/>
        </w:rPr>
        <w:t xml:space="preserve"> Covid-19.</w:t>
      </w:r>
    </w:p>
    <w:p w:rsidR="001C1035" w:rsidRPr="00BC3E54" w:rsidRDefault="001C1035" w:rsidP="00BC3E54">
      <w:pPr>
        <w:spacing w:line="360" w:lineRule="auto"/>
        <w:ind w:left="720" w:firstLine="720"/>
        <w:jc w:val="both"/>
        <w:rPr>
          <w:sz w:val="28"/>
        </w:rPr>
      </w:pPr>
      <w:proofErr w:type="spellStart"/>
      <w:r w:rsidRPr="00BC3E54">
        <w:rPr>
          <w:sz w:val="28"/>
        </w:rPr>
        <w:t>Căn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cứ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công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văn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số</w:t>
      </w:r>
      <w:proofErr w:type="spellEnd"/>
      <w:r w:rsidR="00FD4300">
        <w:rPr>
          <w:sz w:val="28"/>
        </w:rPr>
        <w:t xml:space="preserve"> 830</w:t>
      </w:r>
      <w:r w:rsidRPr="00BC3E54">
        <w:rPr>
          <w:sz w:val="28"/>
        </w:rPr>
        <w:t xml:space="preserve"> /GDĐT-TH </w:t>
      </w:r>
      <w:proofErr w:type="spellStart"/>
      <w:r w:rsidRPr="00BC3E54">
        <w:rPr>
          <w:sz w:val="28"/>
        </w:rPr>
        <w:t>Thành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phố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Hồ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Chí</w:t>
      </w:r>
      <w:proofErr w:type="spellEnd"/>
      <w:r w:rsidRPr="00BC3E54">
        <w:rPr>
          <w:sz w:val="28"/>
        </w:rPr>
        <w:t xml:space="preserve"> Minh, </w:t>
      </w:r>
      <w:proofErr w:type="spellStart"/>
      <w:r w:rsidRPr="00BC3E54">
        <w:rPr>
          <w:sz w:val="28"/>
        </w:rPr>
        <w:t>ngày</w:t>
      </w:r>
      <w:proofErr w:type="spellEnd"/>
      <w:r w:rsidRPr="00BC3E54">
        <w:rPr>
          <w:sz w:val="28"/>
        </w:rPr>
        <w:t xml:space="preserve"> 16 </w:t>
      </w:r>
      <w:proofErr w:type="spellStart"/>
      <w:r w:rsidRPr="00BC3E54">
        <w:rPr>
          <w:sz w:val="28"/>
        </w:rPr>
        <w:t>tháng</w:t>
      </w:r>
      <w:proofErr w:type="spellEnd"/>
      <w:r w:rsidRPr="00BC3E54">
        <w:rPr>
          <w:sz w:val="28"/>
        </w:rPr>
        <w:t xml:space="preserve"> 3 </w:t>
      </w:r>
      <w:proofErr w:type="spellStart"/>
      <w:r w:rsidRPr="00BC3E54">
        <w:rPr>
          <w:sz w:val="28"/>
        </w:rPr>
        <w:t>năm</w:t>
      </w:r>
      <w:proofErr w:type="spellEnd"/>
      <w:r w:rsidRPr="00BC3E54">
        <w:rPr>
          <w:sz w:val="28"/>
        </w:rPr>
        <w:t xml:space="preserve"> 2020 </w:t>
      </w:r>
      <w:proofErr w:type="spellStart"/>
      <w:r w:rsidRPr="00BC3E54">
        <w:rPr>
          <w:sz w:val="28"/>
        </w:rPr>
        <w:t>về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hướng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dẫn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tổ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chức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dạy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học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trực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tuyến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và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công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tác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kiểm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soát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giáo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viên,nhân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viên</w:t>
      </w:r>
      <w:proofErr w:type="spellEnd"/>
      <w:r w:rsidRPr="00BC3E54">
        <w:rPr>
          <w:sz w:val="28"/>
        </w:rPr>
        <w:t xml:space="preserve">, </w:t>
      </w:r>
      <w:proofErr w:type="spellStart"/>
      <w:r w:rsidRPr="00BC3E54">
        <w:rPr>
          <w:sz w:val="28"/>
        </w:rPr>
        <w:t>học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sinh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đi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về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từ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vùng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dịch</w:t>
      </w:r>
      <w:proofErr w:type="spellEnd"/>
      <w:r w:rsidRPr="00BC3E54">
        <w:rPr>
          <w:sz w:val="28"/>
        </w:rPr>
        <w:t xml:space="preserve"> </w:t>
      </w:r>
      <w:proofErr w:type="spellStart"/>
      <w:r w:rsidRPr="00BC3E54">
        <w:rPr>
          <w:sz w:val="28"/>
        </w:rPr>
        <w:t>của</w:t>
      </w:r>
      <w:proofErr w:type="spellEnd"/>
      <w:r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Sở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Giáo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dục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và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Đào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tạo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Thành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phố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Hồ</w:t>
      </w:r>
      <w:proofErr w:type="spellEnd"/>
      <w:r w:rsidR="0012517B" w:rsidRPr="00BC3E54">
        <w:rPr>
          <w:sz w:val="28"/>
        </w:rPr>
        <w:t xml:space="preserve"> </w:t>
      </w:r>
      <w:proofErr w:type="spellStart"/>
      <w:r w:rsidR="0012517B" w:rsidRPr="00BC3E54">
        <w:rPr>
          <w:sz w:val="28"/>
        </w:rPr>
        <w:t>Chí</w:t>
      </w:r>
      <w:proofErr w:type="spellEnd"/>
      <w:r w:rsidR="0012517B" w:rsidRPr="00BC3E54">
        <w:rPr>
          <w:sz w:val="28"/>
        </w:rPr>
        <w:t xml:space="preserve"> Minh</w:t>
      </w:r>
    </w:p>
    <w:p w:rsidR="001C1035" w:rsidRPr="00BC3E54" w:rsidRDefault="00220FA2" w:rsidP="00BC3E54">
      <w:pPr>
        <w:spacing w:line="360" w:lineRule="auto"/>
        <w:ind w:left="720" w:firstLine="720"/>
        <w:jc w:val="both"/>
        <w:rPr>
          <w:sz w:val="28"/>
        </w:rPr>
      </w:pPr>
      <w:proofErr w:type="spellStart"/>
      <w:r>
        <w:rPr>
          <w:sz w:val="28"/>
        </w:rPr>
        <w:t>Khối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Năm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xây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dựng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kế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hoạch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tổ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chức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dạy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học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trực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tuyến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như</w:t>
      </w:r>
      <w:proofErr w:type="spellEnd"/>
      <w:r w:rsidR="001C1035" w:rsidRPr="00BC3E54">
        <w:rPr>
          <w:sz w:val="28"/>
        </w:rPr>
        <w:t xml:space="preserve"> </w:t>
      </w:r>
      <w:proofErr w:type="spellStart"/>
      <w:r w:rsidR="001C1035" w:rsidRPr="00BC3E54">
        <w:rPr>
          <w:sz w:val="28"/>
        </w:rPr>
        <w:t>sau</w:t>
      </w:r>
      <w:proofErr w:type="spellEnd"/>
      <w:r w:rsidR="001C1035" w:rsidRPr="00BC3E54">
        <w:rPr>
          <w:sz w:val="28"/>
        </w:rPr>
        <w:t xml:space="preserve">: </w:t>
      </w:r>
    </w:p>
    <w:p w:rsidR="00BC3E54" w:rsidRPr="004D10D3" w:rsidRDefault="00BC3E54" w:rsidP="00BC3E54">
      <w:pPr>
        <w:numPr>
          <w:ilvl w:val="0"/>
          <w:numId w:val="1"/>
        </w:numPr>
        <w:spacing w:before="0" w:after="0" w:line="360" w:lineRule="auto"/>
        <w:jc w:val="both"/>
        <w:rPr>
          <w:b/>
          <w:sz w:val="28"/>
          <w:szCs w:val="28"/>
        </w:rPr>
      </w:pPr>
      <w:r w:rsidRPr="004D10D3">
        <w:rPr>
          <w:b/>
          <w:sz w:val="28"/>
          <w:szCs w:val="28"/>
        </w:rPr>
        <w:t>MỤC TIÊU</w:t>
      </w:r>
    </w:p>
    <w:p w:rsidR="00BC3E54" w:rsidRPr="004D10D3" w:rsidRDefault="00BC3E54" w:rsidP="00BC3E54">
      <w:pPr>
        <w:spacing w:line="360" w:lineRule="auto"/>
        <w:ind w:left="288" w:firstLine="720"/>
        <w:jc w:val="both"/>
        <w:rPr>
          <w:sz w:val="28"/>
          <w:szCs w:val="28"/>
        </w:rPr>
      </w:pPr>
      <w:r w:rsidRPr="004D10D3">
        <w:rPr>
          <w:sz w:val="28"/>
          <w:szCs w:val="28"/>
        </w:rPr>
        <w:t xml:space="preserve">- </w:t>
      </w:r>
      <w:proofErr w:type="spellStart"/>
      <w:r w:rsidRPr="004D10D3">
        <w:rPr>
          <w:sz w:val="28"/>
          <w:szCs w:val="28"/>
        </w:rPr>
        <w:t>Tạo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sự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đồng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thuận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của</w:t>
      </w:r>
      <w:proofErr w:type="spellEnd"/>
      <w:r w:rsidRPr="004D10D3">
        <w:rPr>
          <w:sz w:val="28"/>
          <w:szCs w:val="28"/>
        </w:rPr>
        <w:t xml:space="preserve"> cha </w:t>
      </w:r>
      <w:proofErr w:type="spellStart"/>
      <w:r w:rsidRPr="004D10D3">
        <w:rPr>
          <w:sz w:val="28"/>
          <w:szCs w:val="28"/>
        </w:rPr>
        <w:t>mẹ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nhằm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điều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về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thời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gian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về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cơ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sở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vật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chất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bảo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đảm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việc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tập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như</w:t>
      </w:r>
      <w:proofErr w:type="spellEnd"/>
      <w:r w:rsidRPr="004D10D3">
        <w:rPr>
          <w:sz w:val="28"/>
          <w:szCs w:val="28"/>
        </w:rPr>
        <w:t xml:space="preserve">: </w:t>
      </w:r>
      <w:proofErr w:type="spellStart"/>
      <w:r w:rsidRPr="004D10D3">
        <w:rPr>
          <w:sz w:val="28"/>
          <w:szCs w:val="28"/>
        </w:rPr>
        <w:t>trang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bị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máy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tính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kết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nối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mạng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hoặc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thoại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để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có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điều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tiếp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cận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với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bài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cũng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như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sự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quan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tâm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giám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sát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đối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với</w:t>
      </w:r>
      <w:proofErr w:type="spellEnd"/>
      <w:r w:rsidRPr="004D10D3">
        <w:rPr>
          <w:sz w:val="28"/>
          <w:szCs w:val="28"/>
        </w:rPr>
        <w:t xml:space="preserve"> con </w:t>
      </w:r>
      <w:proofErr w:type="spellStart"/>
      <w:r w:rsidRPr="004D10D3">
        <w:rPr>
          <w:sz w:val="28"/>
          <w:szCs w:val="28"/>
        </w:rPr>
        <w:t>em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khi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tập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ở </w:t>
      </w:r>
      <w:proofErr w:type="spellStart"/>
      <w:r w:rsidRPr="004D10D3">
        <w:rPr>
          <w:sz w:val="28"/>
          <w:szCs w:val="28"/>
        </w:rPr>
        <w:t>nhà</w:t>
      </w:r>
      <w:proofErr w:type="spellEnd"/>
      <w:r w:rsidRPr="004D10D3">
        <w:rPr>
          <w:sz w:val="28"/>
          <w:szCs w:val="28"/>
        </w:rPr>
        <w:t>.</w:t>
      </w:r>
    </w:p>
    <w:p w:rsidR="00BC3E54" w:rsidRPr="004D10D3" w:rsidRDefault="00BC3E54" w:rsidP="00BC3E54">
      <w:pPr>
        <w:spacing w:line="360" w:lineRule="auto"/>
        <w:ind w:left="360" w:firstLine="720"/>
        <w:jc w:val="both"/>
        <w:rPr>
          <w:sz w:val="28"/>
          <w:szCs w:val="28"/>
        </w:rPr>
      </w:pPr>
      <w:r w:rsidRPr="004D10D3">
        <w:rPr>
          <w:sz w:val="28"/>
          <w:szCs w:val="28"/>
        </w:rPr>
        <w:t xml:space="preserve">- </w:t>
      </w:r>
      <w:proofErr w:type="spellStart"/>
      <w:r w:rsidRPr="004D10D3">
        <w:rPr>
          <w:sz w:val="28"/>
          <w:szCs w:val="28"/>
        </w:rPr>
        <w:t>Bảo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đảm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của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trường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được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triển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khai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có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trọng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tâm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chọn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lọc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các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kiến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thức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từ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tuầ</w:t>
      </w:r>
      <w:r w:rsidR="00225164">
        <w:rPr>
          <w:sz w:val="28"/>
          <w:szCs w:val="28"/>
        </w:rPr>
        <w:t>n</w:t>
      </w:r>
      <w:proofErr w:type="spellEnd"/>
      <w:r w:rsidR="00225164">
        <w:rPr>
          <w:sz w:val="28"/>
          <w:szCs w:val="28"/>
        </w:rPr>
        <w:t xml:space="preserve"> 27</w:t>
      </w:r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hết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tuầ</w:t>
      </w:r>
      <w:r w:rsidR="00225164">
        <w:rPr>
          <w:sz w:val="28"/>
          <w:szCs w:val="28"/>
        </w:rPr>
        <w:t>n</w:t>
      </w:r>
      <w:proofErr w:type="spellEnd"/>
      <w:r w:rsidR="00225164">
        <w:rPr>
          <w:sz w:val="28"/>
          <w:szCs w:val="28"/>
        </w:rPr>
        <w:t xml:space="preserve"> 29</w:t>
      </w:r>
      <w:r w:rsidRPr="004D10D3">
        <w:rPr>
          <w:sz w:val="28"/>
          <w:szCs w:val="28"/>
        </w:rPr>
        <w:t xml:space="preserve"> </w:t>
      </w:r>
      <w:proofErr w:type="spellStart"/>
      <w:proofErr w:type="gramStart"/>
      <w:r w:rsidRPr="004D10D3">
        <w:rPr>
          <w:sz w:val="28"/>
          <w:szCs w:val="28"/>
        </w:rPr>
        <w:t>theo</w:t>
      </w:r>
      <w:proofErr w:type="spellEnd"/>
      <w:proofErr w:type="gram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phân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phối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chương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trình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năm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>.</w:t>
      </w:r>
    </w:p>
    <w:p w:rsidR="00BC3E54" w:rsidRPr="004D10D3" w:rsidRDefault="00BC3E54" w:rsidP="00BC3E54">
      <w:pPr>
        <w:numPr>
          <w:ilvl w:val="0"/>
          <w:numId w:val="1"/>
        </w:numPr>
        <w:spacing w:before="0" w:after="0" w:line="360" w:lineRule="auto"/>
        <w:jc w:val="both"/>
        <w:rPr>
          <w:b/>
          <w:sz w:val="28"/>
          <w:szCs w:val="28"/>
        </w:rPr>
      </w:pPr>
      <w:r w:rsidRPr="004D10D3">
        <w:rPr>
          <w:b/>
          <w:sz w:val="28"/>
          <w:szCs w:val="28"/>
        </w:rPr>
        <w:t>NỘI DUNG CỤ THỂ</w:t>
      </w:r>
    </w:p>
    <w:p w:rsidR="0012517B" w:rsidRDefault="001E02B1" w:rsidP="00BC3E54">
      <w:pPr>
        <w:spacing w:line="360" w:lineRule="auto"/>
        <w:ind w:left="720"/>
        <w:jc w:val="both"/>
        <w:rPr>
          <w:b/>
        </w:rPr>
      </w:pPr>
      <w:r w:rsidRPr="00922F2C">
        <w:rPr>
          <w:b/>
        </w:rPr>
        <w:tab/>
      </w:r>
      <w:r w:rsidR="001C1035">
        <w:rPr>
          <w:b/>
        </w:rPr>
        <w:t>1/</w:t>
      </w:r>
      <w:proofErr w:type="spellStart"/>
      <w:r w:rsidR="001C1035">
        <w:rPr>
          <w:b/>
        </w:rPr>
        <w:t>Nội</w:t>
      </w:r>
      <w:proofErr w:type="spellEnd"/>
      <w:r w:rsidR="001C1035">
        <w:rPr>
          <w:b/>
        </w:rPr>
        <w:t xml:space="preserve"> dung</w:t>
      </w:r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tổ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chức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ôn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tập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và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dạy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học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trực</w:t>
      </w:r>
      <w:proofErr w:type="spellEnd"/>
      <w:r w:rsidR="0012517B" w:rsidRPr="00922F2C">
        <w:rPr>
          <w:b/>
        </w:rPr>
        <w:t xml:space="preserve"> </w:t>
      </w:r>
      <w:proofErr w:type="spellStart"/>
      <w:r w:rsidR="0012517B" w:rsidRPr="00922F2C">
        <w:rPr>
          <w:b/>
        </w:rPr>
        <w:t>tuyến</w:t>
      </w:r>
      <w:proofErr w:type="spellEnd"/>
    </w:p>
    <w:p w:rsidR="00BC3E54" w:rsidRPr="004D10D3" w:rsidRDefault="00BC3E54" w:rsidP="00BC3E54">
      <w:pPr>
        <w:spacing w:line="360" w:lineRule="auto"/>
        <w:ind w:left="360" w:firstLine="720"/>
        <w:jc w:val="both"/>
        <w:rPr>
          <w:sz w:val="28"/>
          <w:szCs w:val="28"/>
        </w:rPr>
      </w:pPr>
      <w:r w:rsidRPr="004D10D3">
        <w:rPr>
          <w:sz w:val="28"/>
          <w:szCs w:val="28"/>
        </w:rPr>
        <w:t xml:space="preserve">-  </w:t>
      </w:r>
      <w:proofErr w:type="spellStart"/>
      <w:r w:rsidRPr="004D10D3">
        <w:rPr>
          <w:sz w:val="28"/>
          <w:szCs w:val="28"/>
        </w:rPr>
        <w:t>Thực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giảng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các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môn</w:t>
      </w:r>
      <w:proofErr w:type="spellEnd"/>
      <w:r w:rsidRPr="004D10D3">
        <w:rPr>
          <w:sz w:val="28"/>
          <w:szCs w:val="28"/>
        </w:rPr>
        <w:t xml:space="preserve">: </w:t>
      </w:r>
      <w:proofErr w:type="spellStart"/>
      <w:r w:rsidRPr="004D10D3">
        <w:rPr>
          <w:sz w:val="28"/>
          <w:szCs w:val="28"/>
        </w:rPr>
        <w:t>Tiếng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Việt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Toán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Ngoại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ngữ</w:t>
      </w:r>
      <w:proofErr w:type="spellEnd"/>
      <w:r w:rsidR="00220FA2">
        <w:rPr>
          <w:sz w:val="28"/>
          <w:szCs w:val="28"/>
        </w:rPr>
        <w:t>,</w:t>
      </w:r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Khoa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Lịch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sử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và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Đị</w:t>
      </w:r>
      <w:r w:rsidR="00220FA2">
        <w:rPr>
          <w:sz w:val="28"/>
          <w:szCs w:val="28"/>
        </w:rPr>
        <w:t>a</w:t>
      </w:r>
      <w:proofErr w:type="spellEnd"/>
      <w:r w:rsidR="00220FA2">
        <w:rPr>
          <w:sz w:val="28"/>
          <w:szCs w:val="28"/>
        </w:rPr>
        <w:t xml:space="preserve"> </w:t>
      </w:r>
      <w:proofErr w:type="spellStart"/>
      <w:r w:rsidR="00220FA2">
        <w:rPr>
          <w:sz w:val="28"/>
          <w:szCs w:val="28"/>
        </w:rPr>
        <w:t>lý</w:t>
      </w:r>
      <w:proofErr w:type="spellEnd"/>
      <w:r w:rsidRPr="004D10D3">
        <w:rPr>
          <w:sz w:val="28"/>
          <w:szCs w:val="28"/>
        </w:rPr>
        <w:t xml:space="preserve">. </w:t>
      </w:r>
    </w:p>
    <w:p w:rsidR="00BC3E54" w:rsidRPr="004D10D3" w:rsidRDefault="00BC3E54" w:rsidP="00BC3E54">
      <w:pPr>
        <w:spacing w:line="360" w:lineRule="auto"/>
        <w:ind w:left="360" w:firstLine="720"/>
        <w:jc w:val="both"/>
        <w:rPr>
          <w:sz w:val="28"/>
          <w:szCs w:val="28"/>
        </w:rPr>
      </w:pPr>
      <w:r w:rsidRPr="004D10D3">
        <w:rPr>
          <w:sz w:val="28"/>
          <w:szCs w:val="28"/>
        </w:rPr>
        <w:t xml:space="preserve">-  </w:t>
      </w:r>
      <w:proofErr w:type="spellStart"/>
      <w:r w:rsidRPr="004D10D3">
        <w:rPr>
          <w:sz w:val="28"/>
          <w:szCs w:val="28"/>
        </w:rPr>
        <w:t>Nội</w:t>
      </w:r>
      <w:proofErr w:type="spellEnd"/>
      <w:r w:rsidRPr="004D10D3">
        <w:rPr>
          <w:sz w:val="28"/>
          <w:szCs w:val="28"/>
        </w:rPr>
        <w:t xml:space="preserve"> dung </w:t>
      </w:r>
      <w:proofErr w:type="spellStart"/>
      <w:r w:rsidRPr="004D10D3">
        <w:rPr>
          <w:sz w:val="28"/>
          <w:szCs w:val="28"/>
        </w:rPr>
        <w:t>giảng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proofErr w:type="gramStart"/>
      <w:r w:rsidRPr="004D10D3">
        <w:rPr>
          <w:sz w:val="28"/>
          <w:szCs w:val="28"/>
        </w:rPr>
        <w:t>theo</w:t>
      </w:r>
      <w:proofErr w:type="spellEnd"/>
      <w:proofErr w:type="gram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chủ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đề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chủ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điểm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không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lệ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thuộc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vào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từng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bài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theo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phân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phối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chương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trình</w:t>
      </w:r>
      <w:proofErr w:type="spellEnd"/>
      <w:r w:rsidRPr="004D10D3">
        <w:rPr>
          <w:sz w:val="28"/>
          <w:szCs w:val="28"/>
        </w:rPr>
        <w:t xml:space="preserve">. </w:t>
      </w:r>
      <w:proofErr w:type="spellStart"/>
      <w:r w:rsidRPr="004D10D3">
        <w:rPr>
          <w:sz w:val="28"/>
          <w:szCs w:val="28"/>
        </w:rPr>
        <w:t>Giáo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viên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giảng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kiến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thức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từ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tuầ</w:t>
      </w:r>
      <w:r w:rsidR="00225164">
        <w:rPr>
          <w:sz w:val="28"/>
          <w:szCs w:val="28"/>
        </w:rPr>
        <w:t>n</w:t>
      </w:r>
      <w:proofErr w:type="spellEnd"/>
      <w:r w:rsidR="00225164">
        <w:rPr>
          <w:sz w:val="28"/>
          <w:szCs w:val="28"/>
        </w:rPr>
        <w:t xml:space="preserve"> 27</w:t>
      </w:r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hết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lastRenderedPageBreak/>
        <w:t>tuầ</w:t>
      </w:r>
      <w:r w:rsidR="00225164">
        <w:rPr>
          <w:sz w:val="28"/>
          <w:szCs w:val="28"/>
        </w:rPr>
        <w:t>n</w:t>
      </w:r>
      <w:proofErr w:type="spellEnd"/>
      <w:r w:rsidR="00225164">
        <w:rPr>
          <w:sz w:val="28"/>
          <w:szCs w:val="28"/>
        </w:rPr>
        <w:t xml:space="preserve"> 29</w:t>
      </w:r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theo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phân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phối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chương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trình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năm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và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sẽ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tiếp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tục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nếu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tiếp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tục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được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nghỉ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để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phòng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chống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dịch</w:t>
      </w:r>
      <w:proofErr w:type="spellEnd"/>
      <w:r w:rsidRPr="004D10D3">
        <w:rPr>
          <w:sz w:val="28"/>
          <w:szCs w:val="28"/>
        </w:rPr>
        <w:t xml:space="preserve"> Covid-19.</w:t>
      </w:r>
    </w:p>
    <w:p w:rsidR="00BC3E54" w:rsidRPr="004D10D3" w:rsidRDefault="00BC3E54" w:rsidP="00BC3E54">
      <w:pPr>
        <w:spacing w:line="360" w:lineRule="auto"/>
        <w:ind w:left="360" w:firstLine="720"/>
        <w:jc w:val="both"/>
        <w:rPr>
          <w:sz w:val="28"/>
          <w:szCs w:val="28"/>
        </w:rPr>
      </w:pPr>
      <w:r w:rsidRPr="004D10D3">
        <w:rPr>
          <w:sz w:val="28"/>
          <w:szCs w:val="28"/>
        </w:rPr>
        <w:t xml:space="preserve">-  </w:t>
      </w:r>
      <w:proofErr w:type="spellStart"/>
      <w:r w:rsidRPr="004D10D3">
        <w:rPr>
          <w:sz w:val="28"/>
          <w:szCs w:val="28"/>
        </w:rPr>
        <w:t>Thời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gian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các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bài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giảng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đợ</w:t>
      </w:r>
      <w:r w:rsidR="00225164">
        <w:rPr>
          <w:sz w:val="28"/>
          <w:szCs w:val="28"/>
        </w:rPr>
        <w:t>t</w:t>
      </w:r>
      <w:proofErr w:type="spellEnd"/>
      <w:r w:rsidR="00225164">
        <w:rPr>
          <w:sz w:val="28"/>
          <w:szCs w:val="28"/>
        </w:rPr>
        <w:t xml:space="preserve"> 3</w:t>
      </w:r>
      <w:r w:rsidRPr="004D10D3">
        <w:rPr>
          <w:sz w:val="28"/>
          <w:szCs w:val="28"/>
        </w:rPr>
        <w:t xml:space="preserve">: </w:t>
      </w:r>
      <w:proofErr w:type="spellStart"/>
      <w:r w:rsidRPr="004D10D3">
        <w:rPr>
          <w:sz w:val="28"/>
          <w:szCs w:val="28"/>
        </w:rPr>
        <w:t>từ</w:t>
      </w:r>
      <w:proofErr w:type="spellEnd"/>
      <w:r w:rsidR="00225164">
        <w:rPr>
          <w:sz w:val="28"/>
          <w:szCs w:val="28"/>
        </w:rPr>
        <w:t xml:space="preserve"> 27</w:t>
      </w:r>
      <w:r w:rsidR="00502209">
        <w:rPr>
          <w:sz w:val="28"/>
          <w:szCs w:val="28"/>
        </w:rPr>
        <w:t>/04</w:t>
      </w:r>
      <w:r w:rsidRPr="004D10D3">
        <w:rPr>
          <w:sz w:val="28"/>
          <w:szCs w:val="28"/>
        </w:rPr>
        <w:t xml:space="preserve">/2020 </w:t>
      </w:r>
      <w:proofErr w:type="spellStart"/>
      <w:r w:rsidRPr="004D10D3">
        <w:rPr>
          <w:sz w:val="28"/>
          <w:szCs w:val="28"/>
        </w:rPr>
        <w:t>đế</w:t>
      </w:r>
      <w:r w:rsidR="00225164">
        <w:rPr>
          <w:sz w:val="28"/>
          <w:szCs w:val="28"/>
        </w:rPr>
        <w:t>n</w:t>
      </w:r>
      <w:proofErr w:type="spellEnd"/>
      <w:r w:rsidR="00225164">
        <w:rPr>
          <w:sz w:val="28"/>
          <w:szCs w:val="28"/>
        </w:rPr>
        <w:t xml:space="preserve"> 15/05</w:t>
      </w:r>
      <w:r w:rsidRPr="004D10D3">
        <w:rPr>
          <w:sz w:val="28"/>
          <w:szCs w:val="28"/>
        </w:rPr>
        <w:t xml:space="preserve">/2020 </w:t>
      </w:r>
      <w:proofErr w:type="spellStart"/>
      <w:r w:rsidRPr="004D10D3">
        <w:rPr>
          <w:sz w:val="28"/>
          <w:szCs w:val="28"/>
        </w:rPr>
        <w:t>cho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khi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có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thông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kế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tiếp</w:t>
      </w:r>
      <w:proofErr w:type="spellEnd"/>
      <w:r w:rsidRPr="004D10D3">
        <w:rPr>
          <w:sz w:val="28"/>
          <w:szCs w:val="28"/>
        </w:rPr>
        <w:t>.</w:t>
      </w:r>
    </w:p>
    <w:p w:rsidR="00BC3E54" w:rsidRPr="004D10D3" w:rsidRDefault="0012517B" w:rsidP="00BC3E54">
      <w:pPr>
        <w:numPr>
          <w:ilvl w:val="0"/>
          <w:numId w:val="2"/>
        </w:numPr>
        <w:spacing w:before="0" w:after="0" w:line="360" w:lineRule="auto"/>
        <w:jc w:val="both"/>
        <w:rPr>
          <w:b/>
          <w:sz w:val="28"/>
          <w:szCs w:val="28"/>
        </w:rPr>
      </w:pPr>
      <w:r>
        <w:tab/>
      </w:r>
      <w:proofErr w:type="spellStart"/>
      <w:r w:rsidR="00BC3E54" w:rsidRPr="004D10D3">
        <w:rPr>
          <w:b/>
          <w:sz w:val="28"/>
          <w:szCs w:val="28"/>
        </w:rPr>
        <w:t>Về</w:t>
      </w:r>
      <w:proofErr w:type="spellEnd"/>
      <w:r w:rsidR="00BC3E54" w:rsidRPr="004D10D3">
        <w:rPr>
          <w:b/>
          <w:sz w:val="28"/>
          <w:szCs w:val="28"/>
        </w:rPr>
        <w:t xml:space="preserve"> </w:t>
      </w:r>
      <w:proofErr w:type="spellStart"/>
      <w:r w:rsidR="00BC3E54" w:rsidRPr="004D10D3">
        <w:rPr>
          <w:b/>
          <w:sz w:val="28"/>
          <w:szCs w:val="28"/>
        </w:rPr>
        <w:t>hình</w:t>
      </w:r>
      <w:proofErr w:type="spellEnd"/>
      <w:r w:rsidR="00BC3E54" w:rsidRPr="004D10D3">
        <w:rPr>
          <w:b/>
          <w:sz w:val="28"/>
          <w:szCs w:val="28"/>
        </w:rPr>
        <w:t xml:space="preserve"> </w:t>
      </w:r>
      <w:proofErr w:type="spellStart"/>
      <w:r w:rsidR="00BC3E54" w:rsidRPr="004D10D3">
        <w:rPr>
          <w:b/>
          <w:sz w:val="28"/>
          <w:szCs w:val="28"/>
        </w:rPr>
        <w:t>thức</w:t>
      </w:r>
      <w:proofErr w:type="spellEnd"/>
      <w:r w:rsidR="00BC3E54" w:rsidRPr="004D10D3">
        <w:rPr>
          <w:b/>
          <w:sz w:val="28"/>
          <w:szCs w:val="28"/>
        </w:rPr>
        <w:t xml:space="preserve"> </w:t>
      </w:r>
      <w:proofErr w:type="spellStart"/>
      <w:r w:rsidR="00BC3E54" w:rsidRPr="004D10D3">
        <w:rPr>
          <w:b/>
          <w:sz w:val="28"/>
          <w:szCs w:val="28"/>
        </w:rPr>
        <w:t>thực</w:t>
      </w:r>
      <w:proofErr w:type="spellEnd"/>
      <w:r w:rsidR="00BC3E54" w:rsidRPr="004D10D3">
        <w:rPr>
          <w:b/>
          <w:sz w:val="28"/>
          <w:szCs w:val="28"/>
        </w:rPr>
        <w:t xml:space="preserve"> </w:t>
      </w:r>
      <w:proofErr w:type="spellStart"/>
      <w:r w:rsidR="00BC3E54" w:rsidRPr="004D10D3">
        <w:rPr>
          <w:b/>
          <w:sz w:val="28"/>
          <w:szCs w:val="28"/>
        </w:rPr>
        <w:t>hiện</w:t>
      </w:r>
      <w:proofErr w:type="spellEnd"/>
    </w:p>
    <w:p w:rsidR="00BC3E54" w:rsidRPr="004D10D3" w:rsidRDefault="00BC3E54" w:rsidP="00BC3E54">
      <w:pPr>
        <w:numPr>
          <w:ilvl w:val="1"/>
          <w:numId w:val="1"/>
        </w:numPr>
        <w:tabs>
          <w:tab w:val="num" w:pos="0"/>
        </w:tabs>
        <w:spacing w:before="0" w:after="0" w:line="360" w:lineRule="auto"/>
        <w:ind w:left="360" w:firstLine="720"/>
        <w:jc w:val="both"/>
        <w:rPr>
          <w:b/>
          <w:sz w:val="28"/>
          <w:szCs w:val="28"/>
        </w:rPr>
      </w:pPr>
      <w:proofErr w:type="spellStart"/>
      <w:r w:rsidRPr="004D10D3">
        <w:rPr>
          <w:b/>
          <w:sz w:val="28"/>
          <w:szCs w:val="28"/>
        </w:rPr>
        <w:t>Công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tác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tuyên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truyền</w:t>
      </w:r>
      <w:proofErr w:type="spellEnd"/>
    </w:p>
    <w:p w:rsidR="00BC3E54" w:rsidRPr="004D10D3" w:rsidRDefault="00BC3E54" w:rsidP="00BC3E54">
      <w:pPr>
        <w:spacing w:line="360" w:lineRule="auto"/>
        <w:ind w:left="360" w:firstLine="720"/>
        <w:jc w:val="both"/>
        <w:rPr>
          <w:b/>
          <w:sz w:val="28"/>
          <w:szCs w:val="28"/>
        </w:rPr>
      </w:pPr>
      <w:proofErr w:type="spellStart"/>
      <w:r w:rsidRPr="004D10D3">
        <w:rPr>
          <w:sz w:val="28"/>
          <w:szCs w:val="28"/>
        </w:rPr>
        <w:t>Kế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hoạch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đượ</w:t>
      </w:r>
      <w:r w:rsidR="00220FA2">
        <w:rPr>
          <w:sz w:val="28"/>
          <w:szCs w:val="28"/>
        </w:rPr>
        <w:t>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đăng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tải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trên</w:t>
      </w:r>
      <w:proofErr w:type="spellEnd"/>
      <w:r w:rsidRPr="004D10D3">
        <w:rPr>
          <w:sz w:val="28"/>
          <w:szCs w:val="28"/>
        </w:rPr>
        <w:t xml:space="preserve"> website </w:t>
      </w:r>
      <w:proofErr w:type="spellStart"/>
      <w:r w:rsidRPr="004D10D3">
        <w:rPr>
          <w:sz w:val="28"/>
          <w:szCs w:val="28"/>
        </w:rPr>
        <w:t>của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trường</w:t>
      </w:r>
      <w:proofErr w:type="spellEnd"/>
      <w:r w:rsidRPr="004D10D3">
        <w:rPr>
          <w:sz w:val="28"/>
          <w:szCs w:val="28"/>
        </w:rPr>
        <w:t xml:space="preserve">; </w:t>
      </w:r>
      <w:proofErr w:type="spellStart"/>
      <w:r w:rsidRPr="004D10D3">
        <w:rPr>
          <w:sz w:val="28"/>
          <w:szCs w:val="28"/>
        </w:rPr>
        <w:t>giáo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viên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chủ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nhiệm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thông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đến</w:t>
      </w:r>
      <w:proofErr w:type="spellEnd"/>
      <w:r w:rsidRPr="004D10D3">
        <w:rPr>
          <w:sz w:val="28"/>
          <w:szCs w:val="28"/>
        </w:rPr>
        <w:t xml:space="preserve"> 100% cha </w:t>
      </w:r>
      <w:proofErr w:type="spellStart"/>
      <w:r w:rsidRPr="004D10D3">
        <w:rPr>
          <w:sz w:val="28"/>
          <w:szCs w:val="28"/>
        </w:rPr>
        <w:t>mẹ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 qua </w:t>
      </w:r>
      <w:proofErr w:type="spellStart"/>
      <w:r w:rsidRPr="004D10D3">
        <w:rPr>
          <w:sz w:val="28"/>
          <w:szCs w:val="28"/>
        </w:rPr>
        <w:t>cổng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thông</w:t>
      </w:r>
      <w:proofErr w:type="spellEnd"/>
      <w:r w:rsidRPr="004D10D3">
        <w:rPr>
          <w:sz w:val="28"/>
          <w:szCs w:val="28"/>
        </w:rPr>
        <w:t xml:space="preserve"> tin </w:t>
      </w:r>
      <w:proofErr w:type="spellStart"/>
      <w:r w:rsidRPr="004D10D3">
        <w:rPr>
          <w:sz w:val="28"/>
          <w:szCs w:val="28"/>
        </w:rPr>
        <w:t>điện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tử</w:t>
      </w:r>
      <w:proofErr w:type="spellEnd"/>
      <w:r w:rsidRPr="004D10D3">
        <w:rPr>
          <w:sz w:val="28"/>
          <w:szCs w:val="28"/>
        </w:rPr>
        <w:t xml:space="preserve"> c1 </w:t>
      </w:r>
      <w:proofErr w:type="spellStart"/>
      <w:r w:rsidRPr="004D10D3">
        <w:rPr>
          <w:sz w:val="28"/>
          <w:szCs w:val="28"/>
        </w:rPr>
        <w:t>của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nhà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trường</w:t>
      </w:r>
      <w:proofErr w:type="spellEnd"/>
      <w:r w:rsidRPr="004D10D3">
        <w:rPr>
          <w:sz w:val="28"/>
          <w:szCs w:val="28"/>
        </w:rPr>
        <w:t xml:space="preserve">, qua </w:t>
      </w:r>
      <w:proofErr w:type="spellStart"/>
      <w:r w:rsidRPr="004D10D3">
        <w:rPr>
          <w:sz w:val="28"/>
          <w:szCs w:val="28"/>
        </w:rPr>
        <w:t>các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phương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công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nghệ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thông</w:t>
      </w:r>
      <w:proofErr w:type="spellEnd"/>
      <w:r w:rsidRPr="004D10D3">
        <w:rPr>
          <w:sz w:val="28"/>
          <w:szCs w:val="28"/>
        </w:rPr>
        <w:t xml:space="preserve"> tin </w:t>
      </w:r>
      <w:proofErr w:type="spellStart"/>
      <w:r w:rsidRPr="004D10D3">
        <w:rPr>
          <w:sz w:val="28"/>
          <w:szCs w:val="28"/>
        </w:rPr>
        <w:t>như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thoại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tiếp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các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phần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mềm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ứng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dụng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trên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thoại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như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Zalo</w:t>
      </w:r>
      <w:proofErr w:type="spellEnd"/>
      <w:r w:rsidRPr="004D10D3">
        <w:rPr>
          <w:sz w:val="28"/>
          <w:szCs w:val="28"/>
        </w:rPr>
        <w:t>, Viber...</w:t>
      </w:r>
    </w:p>
    <w:p w:rsidR="00BC3E54" w:rsidRPr="004D10D3" w:rsidRDefault="00BC3E54" w:rsidP="00BC3E54">
      <w:pPr>
        <w:numPr>
          <w:ilvl w:val="1"/>
          <w:numId w:val="1"/>
        </w:numPr>
        <w:spacing w:before="0" w:after="0" w:line="360" w:lineRule="auto"/>
        <w:jc w:val="both"/>
        <w:rPr>
          <w:b/>
          <w:sz w:val="28"/>
          <w:szCs w:val="28"/>
        </w:rPr>
      </w:pPr>
      <w:proofErr w:type="spellStart"/>
      <w:r w:rsidRPr="004D10D3">
        <w:rPr>
          <w:b/>
          <w:sz w:val="28"/>
          <w:szCs w:val="28"/>
        </w:rPr>
        <w:t>Hình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thức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dạy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và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học</w:t>
      </w:r>
      <w:proofErr w:type="spellEnd"/>
    </w:p>
    <w:p w:rsidR="00BC3E54" w:rsidRPr="004D10D3" w:rsidRDefault="00220FA2" w:rsidP="00BC3E54">
      <w:pPr>
        <w:pStyle w:val="Normal1"/>
        <w:spacing w:line="360" w:lineRule="auto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</w:t>
      </w:r>
      <w:r w:rsidR="00BC3E54" w:rsidRPr="004D10D3">
        <w:rPr>
          <w:sz w:val="28"/>
          <w:szCs w:val="28"/>
        </w:rPr>
        <w:t>hực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hiện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bài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giảng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trực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tuyến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với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các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hình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thức</w:t>
      </w:r>
      <w:proofErr w:type="spellEnd"/>
      <w:r w:rsidR="00BC3E54" w:rsidRPr="004D10D3">
        <w:rPr>
          <w:sz w:val="28"/>
          <w:szCs w:val="28"/>
        </w:rPr>
        <w:t xml:space="preserve">: </w:t>
      </w:r>
      <w:proofErr w:type="spellStart"/>
      <w:r w:rsidR="00BC3E54" w:rsidRPr="004D10D3">
        <w:rPr>
          <w:sz w:val="28"/>
          <w:szCs w:val="28"/>
        </w:rPr>
        <w:t>thiết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kế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bài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giảng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có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lồng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tiếng</w:t>
      </w:r>
      <w:proofErr w:type="spellEnd"/>
      <w:r w:rsidR="00BC3E54" w:rsidRPr="004D10D3">
        <w:rPr>
          <w:sz w:val="28"/>
          <w:szCs w:val="28"/>
        </w:rPr>
        <w:t xml:space="preserve">, video clip, </w:t>
      </w:r>
      <w:proofErr w:type="spellStart"/>
      <w:r w:rsidR="00BC3E54" w:rsidRPr="004D10D3">
        <w:rPr>
          <w:sz w:val="28"/>
          <w:szCs w:val="28"/>
        </w:rPr>
        <w:t>đường</w:t>
      </w:r>
      <w:proofErr w:type="spellEnd"/>
      <w:r w:rsidR="00BC3E54" w:rsidRPr="004D10D3">
        <w:rPr>
          <w:sz w:val="28"/>
          <w:szCs w:val="28"/>
        </w:rPr>
        <w:t xml:space="preserve"> link </w:t>
      </w:r>
      <w:proofErr w:type="spellStart"/>
      <w:r w:rsidR="00BC3E54" w:rsidRPr="004D10D3">
        <w:rPr>
          <w:sz w:val="28"/>
          <w:szCs w:val="28"/>
        </w:rPr>
        <w:t>ôn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tập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trên</w:t>
      </w:r>
      <w:proofErr w:type="spellEnd"/>
      <w:r w:rsidR="00BC3E54" w:rsidRPr="004D10D3">
        <w:rPr>
          <w:sz w:val="28"/>
          <w:szCs w:val="28"/>
        </w:rPr>
        <w:t xml:space="preserve"> </w:t>
      </w:r>
      <w:r w:rsidR="00FD4300">
        <w:rPr>
          <w:sz w:val="28"/>
          <w:szCs w:val="28"/>
        </w:rPr>
        <w:t xml:space="preserve">htttp://thdongba.hcm.edu.vn, </w:t>
      </w:r>
      <w:proofErr w:type="spellStart"/>
      <w:r w:rsidR="00BC3E54" w:rsidRPr="004D10D3">
        <w:rPr>
          <w:sz w:val="28"/>
          <w:szCs w:val="28"/>
        </w:rPr>
        <w:t>cổng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thông</w:t>
      </w:r>
      <w:proofErr w:type="spellEnd"/>
      <w:r w:rsidR="00BC3E54" w:rsidRPr="004D10D3">
        <w:rPr>
          <w:sz w:val="28"/>
          <w:szCs w:val="28"/>
        </w:rPr>
        <w:t xml:space="preserve"> tin c1.hcm.edu.vn</w:t>
      </w:r>
      <w:r w:rsidR="00FD4300">
        <w:rPr>
          <w:sz w:val="28"/>
          <w:szCs w:val="28"/>
        </w:rPr>
        <w:t xml:space="preserve"> </w:t>
      </w:r>
      <w:proofErr w:type="gramStart"/>
      <w:r w:rsidR="00FD4300">
        <w:rPr>
          <w:sz w:val="28"/>
          <w:szCs w:val="28"/>
        </w:rPr>
        <w:t xml:space="preserve">( </w:t>
      </w:r>
      <w:proofErr w:type="spellStart"/>
      <w:r w:rsidR="00FD4300">
        <w:rPr>
          <w:sz w:val="28"/>
          <w:szCs w:val="28"/>
        </w:rPr>
        <w:t>Enetviet</w:t>
      </w:r>
      <w:proofErr w:type="spellEnd"/>
      <w:proofErr w:type="gramEnd"/>
      <w:r w:rsidR="00FD4300">
        <w:rPr>
          <w:sz w:val="28"/>
          <w:szCs w:val="28"/>
        </w:rPr>
        <w:t>)</w:t>
      </w:r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hoặc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các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phần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mềm</w:t>
      </w:r>
      <w:proofErr w:type="spellEnd"/>
      <w:r w:rsidR="00BC3E54" w:rsidRPr="004D10D3">
        <w:rPr>
          <w:sz w:val="28"/>
          <w:szCs w:val="28"/>
        </w:rPr>
        <w:t xml:space="preserve">, </w:t>
      </w:r>
      <w:proofErr w:type="spellStart"/>
      <w:r w:rsidR="00BC3E54" w:rsidRPr="004D10D3">
        <w:rPr>
          <w:sz w:val="28"/>
          <w:szCs w:val="28"/>
        </w:rPr>
        <w:t>ứng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dụng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trực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tuyến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trên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điện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thoại</w:t>
      </w:r>
      <w:proofErr w:type="spellEnd"/>
      <w:r w:rsidR="001B3413">
        <w:rPr>
          <w:sz w:val="28"/>
          <w:szCs w:val="28"/>
        </w:rPr>
        <w:t xml:space="preserve"> ( </w:t>
      </w:r>
      <w:proofErr w:type="spellStart"/>
      <w:r w:rsidR="001B3413">
        <w:rPr>
          <w:sz w:val="28"/>
          <w:szCs w:val="28"/>
        </w:rPr>
        <w:t>enetviet</w:t>
      </w:r>
      <w:proofErr w:type="spellEnd"/>
      <w:r w:rsidR="001B3413">
        <w:rPr>
          <w:sz w:val="28"/>
          <w:szCs w:val="28"/>
        </w:rPr>
        <w:t>)</w:t>
      </w:r>
      <w:r w:rsidR="00BC3E54" w:rsidRPr="004D10D3">
        <w:rPr>
          <w:sz w:val="28"/>
          <w:szCs w:val="28"/>
        </w:rPr>
        <w:t xml:space="preserve">,... </w:t>
      </w:r>
      <w:proofErr w:type="spellStart"/>
      <w:r w:rsidR="00BC3E54" w:rsidRPr="004D10D3">
        <w:rPr>
          <w:sz w:val="28"/>
          <w:szCs w:val="28"/>
        </w:rPr>
        <w:t>và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gửi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bài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giảng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đến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cho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phụ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huynh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và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học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sinh</w:t>
      </w:r>
      <w:proofErr w:type="spellEnd"/>
      <w:r w:rsidR="00BC3E54" w:rsidRPr="004D10D3">
        <w:rPr>
          <w:sz w:val="28"/>
          <w:szCs w:val="28"/>
        </w:rPr>
        <w:t xml:space="preserve"> mail </w:t>
      </w:r>
      <w:proofErr w:type="spellStart"/>
      <w:r w:rsidR="00BC3E54" w:rsidRPr="004D10D3">
        <w:rPr>
          <w:sz w:val="28"/>
          <w:szCs w:val="28"/>
        </w:rPr>
        <w:t>hoặc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các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ứng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dụng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trực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tuyến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trên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điện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thoại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như</w:t>
      </w:r>
      <w:proofErr w:type="spellEnd"/>
      <w:r w:rsidR="00BC3E54" w:rsidRPr="004D10D3">
        <w:rPr>
          <w:sz w:val="28"/>
          <w:szCs w:val="28"/>
        </w:rPr>
        <w:t xml:space="preserve"> </w:t>
      </w:r>
      <w:proofErr w:type="spellStart"/>
      <w:r w:rsidR="00BC3E54" w:rsidRPr="004D10D3">
        <w:rPr>
          <w:sz w:val="28"/>
          <w:szCs w:val="28"/>
        </w:rPr>
        <w:t>Zalo</w:t>
      </w:r>
      <w:proofErr w:type="spellEnd"/>
      <w:r w:rsidR="00BC3E54" w:rsidRPr="004D10D3">
        <w:rPr>
          <w:sz w:val="28"/>
          <w:szCs w:val="28"/>
        </w:rPr>
        <w:t>, Viber.</w:t>
      </w:r>
    </w:p>
    <w:p w:rsidR="00BC3E54" w:rsidRPr="004D10D3" w:rsidRDefault="00BC3E54" w:rsidP="00BC3E54">
      <w:pPr>
        <w:pStyle w:val="Normal1"/>
        <w:spacing w:line="360" w:lineRule="auto"/>
        <w:ind w:left="426" w:firstLine="708"/>
        <w:jc w:val="both"/>
        <w:rPr>
          <w:sz w:val="28"/>
          <w:szCs w:val="28"/>
        </w:rPr>
      </w:pPr>
      <w:r w:rsidRPr="004D10D3">
        <w:rPr>
          <w:sz w:val="28"/>
          <w:szCs w:val="28"/>
        </w:rPr>
        <w:t xml:space="preserve">- </w:t>
      </w:r>
      <w:proofErr w:type="spellStart"/>
      <w:r w:rsidRPr="004D10D3">
        <w:rPr>
          <w:sz w:val="28"/>
          <w:szCs w:val="28"/>
        </w:rPr>
        <w:t>Thời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gian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bài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giảng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đảm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bảo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thời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lượng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không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quá</w:t>
      </w:r>
      <w:proofErr w:type="spellEnd"/>
      <w:r w:rsidRPr="004D10D3">
        <w:rPr>
          <w:sz w:val="28"/>
          <w:szCs w:val="28"/>
        </w:rPr>
        <w:t xml:space="preserve"> 1 </w:t>
      </w:r>
      <w:proofErr w:type="spellStart"/>
      <w:r w:rsidRPr="004D10D3">
        <w:rPr>
          <w:sz w:val="28"/>
          <w:szCs w:val="28"/>
        </w:rPr>
        <w:t>tiết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>.</w:t>
      </w:r>
    </w:p>
    <w:p w:rsidR="00BC3E54" w:rsidRDefault="00BC3E54" w:rsidP="00BC3E54">
      <w:pPr>
        <w:spacing w:line="360" w:lineRule="auto"/>
        <w:ind w:left="360" w:firstLine="720"/>
        <w:jc w:val="both"/>
        <w:rPr>
          <w:sz w:val="28"/>
          <w:szCs w:val="28"/>
        </w:rPr>
      </w:pPr>
      <w:r w:rsidRPr="004D10D3">
        <w:rPr>
          <w:sz w:val="28"/>
          <w:szCs w:val="28"/>
        </w:rPr>
        <w:t xml:space="preserve">-  </w:t>
      </w:r>
      <w:proofErr w:type="spellStart"/>
      <w:r w:rsidRPr="004D10D3">
        <w:rPr>
          <w:sz w:val="28"/>
          <w:szCs w:val="28"/>
        </w:rPr>
        <w:t>Có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kiểm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tra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phản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hồi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cho</w:t>
      </w:r>
      <w:proofErr w:type="spellEnd"/>
      <w:r w:rsidRPr="004D10D3">
        <w:rPr>
          <w:sz w:val="28"/>
          <w:szCs w:val="28"/>
        </w:rPr>
        <w:t xml:space="preserve"> cha </w:t>
      </w:r>
      <w:proofErr w:type="spellStart"/>
      <w:r w:rsidRPr="004D10D3">
        <w:rPr>
          <w:sz w:val="28"/>
          <w:szCs w:val="28"/>
        </w:rPr>
        <w:t>mẹ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; </w:t>
      </w:r>
      <w:proofErr w:type="spellStart"/>
      <w:r w:rsidRPr="004D10D3">
        <w:rPr>
          <w:sz w:val="28"/>
          <w:szCs w:val="28"/>
        </w:rPr>
        <w:t>báo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kết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quả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việc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được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proofErr w:type="gramStart"/>
      <w:r w:rsidRPr="004D10D3">
        <w:rPr>
          <w:sz w:val="28"/>
          <w:szCs w:val="28"/>
        </w:rPr>
        <w:t>theo</w:t>
      </w:r>
      <w:proofErr w:type="spellEnd"/>
      <w:proofErr w:type="gram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kế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hoạch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có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nội</w:t>
      </w:r>
      <w:proofErr w:type="spellEnd"/>
      <w:r w:rsidRPr="004D10D3">
        <w:rPr>
          <w:sz w:val="28"/>
          <w:szCs w:val="28"/>
        </w:rPr>
        <w:t xml:space="preserve"> dung </w:t>
      </w:r>
      <w:proofErr w:type="spellStart"/>
      <w:r w:rsidRPr="004D10D3">
        <w:rPr>
          <w:sz w:val="28"/>
          <w:szCs w:val="28"/>
        </w:rPr>
        <w:t>tinh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giản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theo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chủ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đề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chủ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điểm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không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lệ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thuộc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vào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từng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bài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theo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phân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phối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chương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trình</w:t>
      </w:r>
      <w:proofErr w:type="spellEnd"/>
      <w:r w:rsidRPr="004D10D3">
        <w:rPr>
          <w:sz w:val="28"/>
          <w:szCs w:val="28"/>
        </w:rPr>
        <w:t xml:space="preserve">. </w:t>
      </w:r>
      <w:proofErr w:type="spellStart"/>
      <w:r w:rsidRPr="004D10D3">
        <w:rPr>
          <w:sz w:val="28"/>
          <w:szCs w:val="28"/>
        </w:rPr>
        <w:t>Số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tiết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căn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cứ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theo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đối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tượng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và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điều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cụ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thể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của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nhà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trường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thực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hiện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giản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kiến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thức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theo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hướng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dẫn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tại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công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văn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số</w:t>
      </w:r>
      <w:proofErr w:type="spellEnd"/>
      <w:r w:rsidRPr="004D10D3">
        <w:rPr>
          <w:sz w:val="28"/>
          <w:szCs w:val="28"/>
        </w:rPr>
        <w:t xml:space="preserve"> 793/BGDĐT-</w:t>
      </w:r>
      <w:proofErr w:type="spellStart"/>
      <w:r w:rsidRPr="004D10D3">
        <w:rPr>
          <w:sz w:val="28"/>
          <w:szCs w:val="28"/>
        </w:rPr>
        <w:t>GDTrH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ngày</w:t>
      </w:r>
      <w:proofErr w:type="spellEnd"/>
      <w:r w:rsidRPr="004D10D3">
        <w:rPr>
          <w:sz w:val="28"/>
          <w:szCs w:val="28"/>
        </w:rPr>
        <w:t xml:space="preserve"> 12 </w:t>
      </w:r>
      <w:proofErr w:type="spellStart"/>
      <w:r w:rsidRPr="004D10D3">
        <w:rPr>
          <w:sz w:val="28"/>
          <w:szCs w:val="28"/>
        </w:rPr>
        <w:t>tháng</w:t>
      </w:r>
      <w:proofErr w:type="spellEnd"/>
      <w:r w:rsidRPr="004D10D3">
        <w:rPr>
          <w:sz w:val="28"/>
          <w:szCs w:val="28"/>
        </w:rPr>
        <w:t xml:space="preserve"> 3 </w:t>
      </w:r>
      <w:proofErr w:type="spellStart"/>
      <w:r w:rsidRPr="004D10D3">
        <w:rPr>
          <w:sz w:val="28"/>
          <w:szCs w:val="28"/>
        </w:rPr>
        <w:t>năm</w:t>
      </w:r>
      <w:proofErr w:type="spellEnd"/>
      <w:r w:rsidRPr="004D10D3">
        <w:rPr>
          <w:sz w:val="28"/>
          <w:szCs w:val="28"/>
        </w:rPr>
        <w:t xml:space="preserve"> 2020 </w:t>
      </w:r>
      <w:proofErr w:type="spellStart"/>
      <w:r w:rsidRPr="004D10D3">
        <w:rPr>
          <w:sz w:val="28"/>
          <w:szCs w:val="28"/>
        </w:rPr>
        <w:t>của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Bộ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dục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và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Đào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tạo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về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tăng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cường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qua internet, </w:t>
      </w:r>
      <w:proofErr w:type="spellStart"/>
      <w:r w:rsidRPr="004D10D3">
        <w:rPr>
          <w:sz w:val="28"/>
          <w:szCs w:val="28"/>
        </w:rPr>
        <w:t>trên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truyền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hình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trong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thời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gian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nghỉ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để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phòng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chống</w:t>
      </w:r>
      <w:proofErr w:type="spellEnd"/>
      <w:r w:rsidRPr="004D10D3">
        <w:rPr>
          <w:sz w:val="28"/>
          <w:szCs w:val="28"/>
        </w:rPr>
        <w:t xml:space="preserve"> Covid-19.</w:t>
      </w:r>
    </w:p>
    <w:p w:rsidR="00BC3E54" w:rsidRDefault="00BC3E54" w:rsidP="00BC3E54">
      <w:pPr>
        <w:numPr>
          <w:ilvl w:val="0"/>
          <w:numId w:val="2"/>
        </w:numPr>
        <w:spacing w:before="0" w:after="0" w:line="360" w:lineRule="auto"/>
        <w:jc w:val="both"/>
        <w:rPr>
          <w:b/>
          <w:sz w:val="28"/>
          <w:szCs w:val="28"/>
        </w:rPr>
      </w:pPr>
      <w:proofErr w:type="spellStart"/>
      <w:r w:rsidRPr="004D10D3">
        <w:rPr>
          <w:b/>
          <w:sz w:val="28"/>
          <w:szCs w:val="28"/>
        </w:rPr>
        <w:t>Phân</w:t>
      </w:r>
      <w:proofErr w:type="spellEnd"/>
      <w:r w:rsidRPr="004D10D3">
        <w:rPr>
          <w:b/>
          <w:sz w:val="28"/>
          <w:szCs w:val="28"/>
        </w:rPr>
        <w:t xml:space="preserve"> </w:t>
      </w:r>
      <w:proofErr w:type="spellStart"/>
      <w:r w:rsidRPr="004D10D3">
        <w:rPr>
          <w:b/>
          <w:sz w:val="28"/>
          <w:szCs w:val="28"/>
        </w:rPr>
        <w:t>công</w:t>
      </w:r>
      <w:proofErr w:type="spellEnd"/>
    </w:p>
    <w:p w:rsidR="00830993" w:rsidRDefault="00830993" w:rsidP="00830993">
      <w:pPr>
        <w:spacing w:before="0" w:after="0" w:line="360" w:lineRule="auto"/>
        <w:ind w:left="3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proofErr w:type="spellStart"/>
      <w:r w:rsidRPr="00830993">
        <w:rPr>
          <w:b/>
          <w:sz w:val="28"/>
          <w:szCs w:val="28"/>
        </w:rPr>
        <w:t>Tuầ</w:t>
      </w:r>
      <w:r w:rsidR="00225164">
        <w:rPr>
          <w:b/>
          <w:sz w:val="28"/>
          <w:szCs w:val="28"/>
        </w:rPr>
        <w:t>n</w:t>
      </w:r>
      <w:proofErr w:type="spellEnd"/>
      <w:r w:rsidR="00225164">
        <w:rPr>
          <w:b/>
          <w:sz w:val="28"/>
          <w:szCs w:val="28"/>
        </w:rPr>
        <w:t xml:space="preserve"> 27</w:t>
      </w:r>
      <w:r w:rsidRPr="00830993">
        <w:rPr>
          <w:b/>
          <w:sz w:val="28"/>
          <w:szCs w:val="28"/>
        </w:rPr>
        <w:t>:</w:t>
      </w:r>
    </w:p>
    <w:p w:rsidR="00225164" w:rsidRDefault="00225164" w:rsidP="00225164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tốc</w:t>
      </w:r>
      <w:proofErr w:type="spellEnd"/>
      <w:r w:rsidR="00D5134C">
        <w:rPr>
          <w:sz w:val="28"/>
          <w:szCs w:val="28"/>
        </w:rPr>
        <w:t>.</w:t>
      </w:r>
      <w:r w:rsidR="00830993">
        <w:rPr>
          <w:sz w:val="28"/>
          <w:szCs w:val="28"/>
        </w:rPr>
        <w:t xml:space="preserve"> </w:t>
      </w:r>
      <w:proofErr w:type="spellStart"/>
      <w:proofErr w:type="gramStart"/>
      <w:r w:rsidR="00830993">
        <w:rPr>
          <w:sz w:val="28"/>
          <w:szCs w:val="28"/>
        </w:rPr>
        <w:t>Thầy</w:t>
      </w:r>
      <w:proofErr w:type="spellEnd"/>
      <w:r w:rsidR="00830993">
        <w:rPr>
          <w:sz w:val="28"/>
          <w:szCs w:val="28"/>
        </w:rPr>
        <w:t xml:space="preserve"> Phan </w:t>
      </w:r>
      <w:proofErr w:type="spellStart"/>
      <w:r w:rsidR="00830993">
        <w:rPr>
          <w:sz w:val="28"/>
          <w:szCs w:val="28"/>
        </w:rPr>
        <w:t>Trọng</w:t>
      </w:r>
      <w:proofErr w:type="spellEnd"/>
      <w:r w:rsidR="00830993">
        <w:rPr>
          <w:sz w:val="28"/>
          <w:szCs w:val="28"/>
        </w:rPr>
        <w:t xml:space="preserve"> </w:t>
      </w:r>
      <w:proofErr w:type="spellStart"/>
      <w:r w:rsidR="00830993">
        <w:rPr>
          <w:sz w:val="28"/>
          <w:szCs w:val="28"/>
        </w:rPr>
        <w:t>Vỹ</w:t>
      </w:r>
      <w:proofErr w:type="spellEnd"/>
      <w:r w:rsidR="00830993">
        <w:rPr>
          <w:sz w:val="28"/>
          <w:szCs w:val="28"/>
        </w:rPr>
        <w:t xml:space="preserve"> </w:t>
      </w:r>
      <w:proofErr w:type="spellStart"/>
      <w:r w:rsidR="00830993">
        <w:rPr>
          <w:sz w:val="28"/>
          <w:szCs w:val="28"/>
        </w:rPr>
        <w:t>phụ</w:t>
      </w:r>
      <w:proofErr w:type="spellEnd"/>
      <w:r w:rsidR="00830993">
        <w:rPr>
          <w:sz w:val="28"/>
          <w:szCs w:val="28"/>
        </w:rPr>
        <w:t xml:space="preserve"> </w:t>
      </w:r>
      <w:proofErr w:type="spellStart"/>
      <w:r w:rsidR="00830993">
        <w:rPr>
          <w:sz w:val="28"/>
          <w:szCs w:val="28"/>
        </w:rPr>
        <w:t>trách</w:t>
      </w:r>
      <w:proofErr w:type="spellEnd"/>
      <w:r w:rsidR="00830993">
        <w:rPr>
          <w:sz w:val="28"/>
          <w:szCs w:val="28"/>
        </w:rPr>
        <w:t>.</w:t>
      </w:r>
      <w:proofErr w:type="gramEnd"/>
      <w:r w:rsidRPr="00225164">
        <w:rPr>
          <w:sz w:val="28"/>
          <w:szCs w:val="28"/>
        </w:rPr>
        <w:t xml:space="preserve"> </w:t>
      </w:r>
    </w:p>
    <w:p w:rsidR="00225164" w:rsidRDefault="00225164" w:rsidP="00225164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Quãng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Hồng</w:t>
      </w:r>
      <w:proofErr w:type="spellEnd"/>
      <w:r>
        <w:rPr>
          <w:sz w:val="28"/>
          <w:szCs w:val="28"/>
        </w:rPr>
        <w:t xml:space="preserve"> Trang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  <w:proofErr w:type="gramEnd"/>
      <w:r w:rsidRPr="00225164">
        <w:rPr>
          <w:sz w:val="28"/>
          <w:szCs w:val="28"/>
        </w:rPr>
        <w:t xml:space="preserve"> </w:t>
      </w:r>
    </w:p>
    <w:p w:rsidR="00225164" w:rsidRDefault="00225164" w:rsidP="00225164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  <w:proofErr w:type="gramEnd"/>
    </w:p>
    <w:p w:rsidR="00830993" w:rsidRDefault="00225164" w:rsidP="00830993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LTVC: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nối</w:t>
      </w:r>
      <w:proofErr w:type="spellEnd"/>
      <w:r w:rsidR="00830993">
        <w:rPr>
          <w:sz w:val="28"/>
          <w:szCs w:val="28"/>
        </w:rPr>
        <w:t xml:space="preserve">. </w:t>
      </w:r>
      <w:proofErr w:type="spellStart"/>
      <w:proofErr w:type="gramStart"/>
      <w:r w:rsidR="00830993">
        <w:rPr>
          <w:sz w:val="28"/>
          <w:szCs w:val="28"/>
        </w:rPr>
        <w:t>Cô</w:t>
      </w:r>
      <w:proofErr w:type="spellEnd"/>
      <w:r w:rsidR="00830993">
        <w:rPr>
          <w:sz w:val="28"/>
          <w:szCs w:val="28"/>
        </w:rPr>
        <w:t xml:space="preserve"> </w:t>
      </w:r>
      <w:proofErr w:type="spellStart"/>
      <w:r w:rsidR="00830993">
        <w:rPr>
          <w:sz w:val="28"/>
          <w:szCs w:val="28"/>
        </w:rPr>
        <w:t>Lê</w:t>
      </w:r>
      <w:proofErr w:type="spellEnd"/>
      <w:r w:rsidR="00830993">
        <w:rPr>
          <w:sz w:val="28"/>
          <w:szCs w:val="28"/>
        </w:rPr>
        <w:t xml:space="preserve"> </w:t>
      </w:r>
      <w:proofErr w:type="spellStart"/>
      <w:r w:rsidR="00830993">
        <w:rPr>
          <w:sz w:val="28"/>
          <w:szCs w:val="28"/>
        </w:rPr>
        <w:t>Thị</w:t>
      </w:r>
      <w:proofErr w:type="spellEnd"/>
      <w:r w:rsidR="00830993">
        <w:rPr>
          <w:sz w:val="28"/>
          <w:szCs w:val="28"/>
        </w:rPr>
        <w:t xml:space="preserve"> </w:t>
      </w:r>
      <w:proofErr w:type="spellStart"/>
      <w:r w:rsidR="00830993">
        <w:rPr>
          <w:sz w:val="28"/>
          <w:szCs w:val="28"/>
        </w:rPr>
        <w:t>Thúy</w:t>
      </w:r>
      <w:proofErr w:type="spellEnd"/>
      <w:r w:rsidR="00830993">
        <w:rPr>
          <w:sz w:val="28"/>
          <w:szCs w:val="28"/>
        </w:rPr>
        <w:t xml:space="preserve"> Nga </w:t>
      </w:r>
      <w:proofErr w:type="spellStart"/>
      <w:r w:rsidR="00830993">
        <w:rPr>
          <w:sz w:val="28"/>
          <w:szCs w:val="28"/>
        </w:rPr>
        <w:t>phụ</w:t>
      </w:r>
      <w:proofErr w:type="spellEnd"/>
      <w:r w:rsidR="00830993">
        <w:rPr>
          <w:sz w:val="28"/>
          <w:szCs w:val="28"/>
        </w:rPr>
        <w:t xml:space="preserve"> </w:t>
      </w:r>
      <w:proofErr w:type="spellStart"/>
      <w:r w:rsidR="00830993">
        <w:rPr>
          <w:sz w:val="28"/>
          <w:szCs w:val="28"/>
        </w:rPr>
        <w:t>trách</w:t>
      </w:r>
      <w:proofErr w:type="spellEnd"/>
      <w:r w:rsidR="00830993">
        <w:rPr>
          <w:sz w:val="28"/>
          <w:szCs w:val="28"/>
        </w:rPr>
        <w:t>.</w:t>
      </w:r>
      <w:proofErr w:type="gramEnd"/>
    </w:p>
    <w:p w:rsidR="00294E3F" w:rsidRDefault="00225164" w:rsidP="00294E3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mọc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>?</w:t>
      </w:r>
      <w:r w:rsidR="00477FBF">
        <w:rPr>
          <w:sz w:val="28"/>
          <w:szCs w:val="28"/>
        </w:rPr>
        <w:t xml:space="preserve"> </w:t>
      </w:r>
      <w:proofErr w:type="spellStart"/>
      <w:proofErr w:type="gramStart"/>
      <w:r w:rsidR="00477FBF">
        <w:rPr>
          <w:sz w:val="28"/>
          <w:szCs w:val="28"/>
        </w:rPr>
        <w:t>Cô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Nguyễn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Thị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Ngọc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Châu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phụ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trách</w:t>
      </w:r>
      <w:proofErr w:type="spellEnd"/>
      <w:r w:rsidR="00477FBF">
        <w:rPr>
          <w:sz w:val="28"/>
          <w:szCs w:val="28"/>
        </w:rPr>
        <w:t>.</w:t>
      </w:r>
      <w:proofErr w:type="gramEnd"/>
      <w:r w:rsidR="00294E3F" w:rsidRPr="00294E3F">
        <w:rPr>
          <w:sz w:val="28"/>
          <w:szCs w:val="28"/>
        </w:rPr>
        <w:t xml:space="preserve"> </w:t>
      </w:r>
    </w:p>
    <w:p w:rsidR="00294E3F" w:rsidRDefault="00294E3F" w:rsidP="00294E3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 w:rsidR="00225164">
        <w:rPr>
          <w:sz w:val="28"/>
          <w:szCs w:val="28"/>
        </w:rPr>
        <w:t xml:space="preserve">: </w:t>
      </w:r>
      <w:proofErr w:type="spellStart"/>
      <w:r w:rsidR="00225164">
        <w:rPr>
          <w:sz w:val="28"/>
          <w:szCs w:val="28"/>
        </w:rPr>
        <w:t>Lễ</w:t>
      </w:r>
      <w:proofErr w:type="spellEnd"/>
      <w:r w:rsidR="00225164">
        <w:rPr>
          <w:sz w:val="28"/>
          <w:szCs w:val="28"/>
        </w:rPr>
        <w:t xml:space="preserve"> </w:t>
      </w:r>
      <w:proofErr w:type="spellStart"/>
      <w:r w:rsidR="00225164">
        <w:rPr>
          <w:sz w:val="28"/>
          <w:szCs w:val="28"/>
        </w:rPr>
        <w:t>kí</w:t>
      </w:r>
      <w:proofErr w:type="spellEnd"/>
      <w:r w:rsidR="00225164">
        <w:rPr>
          <w:sz w:val="28"/>
          <w:szCs w:val="28"/>
        </w:rPr>
        <w:t xml:space="preserve"> </w:t>
      </w:r>
      <w:proofErr w:type="spellStart"/>
      <w:r w:rsidR="00225164">
        <w:rPr>
          <w:sz w:val="28"/>
          <w:szCs w:val="28"/>
        </w:rPr>
        <w:t>hiệp</w:t>
      </w:r>
      <w:proofErr w:type="spellEnd"/>
      <w:r w:rsidR="00225164">
        <w:rPr>
          <w:sz w:val="28"/>
          <w:szCs w:val="28"/>
        </w:rPr>
        <w:t xml:space="preserve"> </w:t>
      </w:r>
      <w:proofErr w:type="spellStart"/>
      <w:r w:rsidR="00225164">
        <w:rPr>
          <w:sz w:val="28"/>
          <w:szCs w:val="28"/>
        </w:rPr>
        <w:t>định</w:t>
      </w:r>
      <w:proofErr w:type="spellEnd"/>
      <w:r w:rsidR="00225164">
        <w:rPr>
          <w:sz w:val="28"/>
          <w:szCs w:val="28"/>
        </w:rPr>
        <w:t xml:space="preserve"> Pa-</w:t>
      </w:r>
      <w:proofErr w:type="spellStart"/>
      <w:r w:rsidR="00225164"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</w:p>
    <w:p w:rsidR="00477FBF" w:rsidRDefault="00477FBF" w:rsidP="00477FBF">
      <w:pPr>
        <w:spacing w:before="0" w:after="0" w:line="360" w:lineRule="auto"/>
        <w:ind w:left="3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proofErr w:type="spellStart"/>
      <w:r w:rsidRPr="00830993">
        <w:rPr>
          <w:b/>
          <w:sz w:val="28"/>
          <w:szCs w:val="28"/>
        </w:rPr>
        <w:t>Tuầ</w:t>
      </w:r>
      <w:r w:rsidR="00225164">
        <w:rPr>
          <w:b/>
          <w:sz w:val="28"/>
          <w:szCs w:val="28"/>
        </w:rPr>
        <w:t>n</w:t>
      </w:r>
      <w:proofErr w:type="spellEnd"/>
      <w:r w:rsidR="00225164">
        <w:rPr>
          <w:b/>
          <w:sz w:val="28"/>
          <w:szCs w:val="28"/>
        </w:rPr>
        <w:t xml:space="preserve"> 28</w:t>
      </w:r>
      <w:r w:rsidRPr="00830993">
        <w:rPr>
          <w:b/>
          <w:sz w:val="28"/>
          <w:szCs w:val="28"/>
        </w:rPr>
        <w:t>:</w:t>
      </w:r>
    </w:p>
    <w:p w:rsidR="008966DB" w:rsidRDefault="008966DB" w:rsidP="008966DB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 w:rsidR="00477FBF">
        <w:rPr>
          <w:sz w:val="28"/>
          <w:szCs w:val="28"/>
        </w:rPr>
        <w:t xml:space="preserve">. </w:t>
      </w:r>
      <w:proofErr w:type="spellStart"/>
      <w:proofErr w:type="gramStart"/>
      <w:r w:rsidR="00477FBF">
        <w:rPr>
          <w:sz w:val="28"/>
          <w:szCs w:val="28"/>
        </w:rPr>
        <w:t>Thầy</w:t>
      </w:r>
      <w:proofErr w:type="spellEnd"/>
      <w:r w:rsidR="00477FBF">
        <w:rPr>
          <w:sz w:val="28"/>
          <w:szCs w:val="28"/>
        </w:rPr>
        <w:t xml:space="preserve"> Phan </w:t>
      </w:r>
      <w:proofErr w:type="spellStart"/>
      <w:r w:rsidR="00477FBF">
        <w:rPr>
          <w:sz w:val="28"/>
          <w:szCs w:val="28"/>
        </w:rPr>
        <w:t>Trọng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Vỹ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phụ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trách</w:t>
      </w:r>
      <w:proofErr w:type="spellEnd"/>
      <w:r w:rsidR="00477FBF">
        <w:rPr>
          <w:sz w:val="28"/>
          <w:szCs w:val="28"/>
        </w:rPr>
        <w:t>.</w:t>
      </w:r>
      <w:proofErr w:type="gramEnd"/>
      <w:r w:rsidR="00294E3F" w:rsidRPr="00294E3F">
        <w:rPr>
          <w:sz w:val="28"/>
          <w:szCs w:val="28"/>
        </w:rPr>
        <w:t xml:space="preserve"> </w:t>
      </w:r>
    </w:p>
    <w:p w:rsidR="008966DB" w:rsidRDefault="008966DB" w:rsidP="008966DB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Hồng</w:t>
      </w:r>
      <w:proofErr w:type="spellEnd"/>
      <w:r>
        <w:rPr>
          <w:sz w:val="28"/>
          <w:szCs w:val="28"/>
        </w:rPr>
        <w:t xml:space="preserve"> Trang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  <w:proofErr w:type="gramEnd"/>
    </w:p>
    <w:p w:rsidR="00477FBF" w:rsidRDefault="008966DB" w:rsidP="00477FB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LTVC: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7</w:t>
      </w:r>
      <w:r w:rsidR="00477FBF">
        <w:rPr>
          <w:sz w:val="28"/>
          <w:szCs w:val="28"/>
        </w:rPr>
        <w:t xml:space="preserve">. </w:t>
      </w:r>
      <w:proofErr w:type="spellStart"/>
      <w:r w:rsidR="00477FBF">
        <w:rPr>
          <w:sz w:val="28"/>
          <w:szCs w:val="28"/>
        </w:rPr>
        <w:t>Cô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Lê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Thị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Thúy</w:t>
      </w:r>
      <w:proofErr w:type="spellEnd"/>
      <w:r w:rsidR="00477FBF">
        <w:rPr>
          <w:sz w:val="28"/>
          <w:szCs w:val="28"/>
        </w:rPr>
        <w:t xml:space="preserve"> Nga </w:t>
      </w:r>
      <w:proofErr w:type="spellStart"/>
      <w:r w:rsidR="00477FBF">
        <w:rPr>
          <w:sz w:val="28"/>
          <w:szCs w:val="28"/>
        </w:rPr>
        <w:t>phụ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trách</w:t>
      </w:r>
      <w:proofErr w:type="spellEnd"/>
      <w:r w:rsidR="00477FBF">
        <w:rPr>
          <w:sz w:val="28"/>
          <w:szCs w:val="28"/>
        </w:rPr>
        <w:t>.</w:t>
      </w:r>
    </w:p>
    <w:p w:rsidR="00294E3F" w:rsidRDefault="008966DB" w:rsidP="00294E3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 w:rsidR="00294E3F">
        <w:rPr>
          <w:sz w:val="28"/>
          <w:szCs w:val="28"/>
        </w:rPr>
        <w:t xml:space="preserve">. </w:t>
      </w:r>
      <w:proofErr w:type="spellStart"/>
      <w:r w:rsidR="00294E3F">
        <w:rPr>
          <w:sz w:val="28"/>
          <w:szCs w:val="28"/>
        </w:rPr>
        <w:t>Cô</w:t>
      </w:r>
      <w:proofErr w:type="spellEnd"/>
      <w:r w:rsidR="00294E3F">
        <w:rPr>
          <w:sz w:val="28"/>
          <w:szCs w:val="28"/>
        </w:rPr>
        <w:t xml:space="preserve"> </w:t>
      </w:r>
      <w:proofErr w:type="spellStart"/>
      <w:r w:rsidR="00294E3F">
        <w:rPr>
          <w:sz w:val="28"/>
          <w:szCs w:val="28"/>
        </w:rPr>
        <w:t>Nguyễn</w:t>
      </w:r>
      <w:proofErr w:type="spellEnd"/>
      <w:r w:rsidR="00294E3F">
        <w:rPr>
          <w:sz w:val="28"/>
          <w:szCs w:val="28"/>
        </w:rPr>
        <w:t xml:space="preserve"> </w:t>
      </w:r>
      <w:proofErr w:type="spellStart"/>
      <w:r w:rsidR="00294E3F">
        <w:rPr>
          <w:sz w:val="28"/>
          <w:szCs w:val="28"/>
        </w:rPr>
        <w:t>Thị</w:t>
      </w:r>
      <w:proofErr w:type="spellEnd"/>
      <w:r w:rsidR="00294E3F">
        <w:rPr>
          <w:sz w:val="28"/>
          <w:szCs w:val="28"/>
        </w:rPr>
        <w:t xml:space="preserve"> </w:t>
      </w:r>
      <w:proofErr w:type="spellStart"/>
      <w:r w:rsidR="00294E3F">
        <w:rPr>
          <w:sz w:val="28"/>
          <w:szCs w:val="28"/>
        </w:rPr>
        <w:t>Thúy</w:t>
      </w:r>
      <w:proofErr w:type="spellEnd"/>
      <w:r w:rsidR="00294E3F">
        <w:rPr>
          <w:sz w:val="28"/>
          <w:szCs w:val="28"/>
        </w:rPr>
        <w:t xml:space="preserve"> </w:t>
      </w:r>
      <w:proofErr w:type="spellStart"/>
      <w:r w:rsidR="00294E3F">
        <w:rPr>
          <w:sz w:val="28"/>
          <w:szCs w:val="28"/>
        </w:rPr>
        <w:t>Ái</w:t>
      </w:r>
      <w:proofErr w:type="spellEnd"/>
      <w:r w:rsidR="00294E3F">
        <w:rPr>
          <w:sz w:val="28"/>
          <w:szCs w:val="28"/>
        </w:rPr>
        <w:t xml:space="preserve"> </w:t>
      </w:r>
      <w:proofErr w:type="spellStart"/>
      <w:r w:rsidR="00294E3F">
        <w:rPr>
          <w:sz w:val="28"/>
          <w:szCs w:val="28"/>
        </w:rPr>
        <w:t>phụ</w:t>
      </w:r>
      <w:proofErr w:type="spellEnd"/>
      <w:r w:rsidR="00294E3F">
        <w:rPr>
          <w:sz w:val="28"/>
          <w:szCs w:val="28"/>
        </w:rPr>
        <w:t xml:space="preserve"> </w:t>
      </w:r>
      <w:proofErr w:type="spellStart"/>
      <w:r w:rsidR="00294E3F">
        <w:rPr>
          <w:sz w:val="28"/>
          <w:szCs w:val="28"/>
        </w:rPr>
        <w:t>trách</w:t>
      </w:r>
      <w:proofErr w:type="spellEnd"/>
      <w:r w:rsidR="00294E3F">
        <w:rPr>
          <w:sz w:val="28"/>
          <w:szCs w:val="28"/>
        </w:rPr>
        <w:t>.</w:t>
      </w:r>
    </w:p>
    <w:p w:rsidR="00477FBF" w:rsidRDefault="00477FBF" w:rsidP="00477FB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Đị</w:t>
      </w:r>
      <w:r w:rsidR="008966DB">
        <w:rPr>
          <w:sz w:val="28"/>
          <w:szCs w:val="28"/>
        </w:rPr>
        <w:t>a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lí</w:t>
      </w:r>
      <w:proofErr w:type="spellEnd"/>
      <w:r w:rsidR="008966DB">
        <w:rPr>
          <w:sz w:val="28"/>
          <w:szCs w:val="28"/>
        </w:rPr>
        <w:t xml:space="preserve">: </w:t>
      </w:r>
      <w:proofErr w:type="spellStart"/>
      <w:r w:rsidR="008966DB">
        <w:rPr>
          <w:sz w:val="28"/>
          <w:szCs w:val="28"/>
        </w:rPr>
        <w:t>Châu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  <w:proofErr w:type="gramEnd"/>
    </w:p>
    <w:p w:rsidR="00477FBF" w:rsidRDefault="00477FBF" w:rsidP="00294E3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r w:rsidR="008966DB">
        <w:rPr>
          <w:sz w:val="28"/>
          <w:szCs w:val="28"/>
        </w:rPr>
        <w:t>c</w:t>
      </w:r>
      <w:proofErr w:type="spellEnd"/>
      <w:r w:rsidR="008966DB">
        <w:rPr>
          <w:sz w:val="28"/>
          <w:szCs w:val="28"/>
        </w:rPr>
        <w:t xml:space="preserve">: </w:t>
      </w:r>
      <w:proofErr w:type="spellStart"/>
      <w:r w:rsidR="008966DB">
        <w:rPr>
          <w:sz w:val="28"/>
          <w:szCs w:val="28"/>
        </w:rPr>
        <w:t>Sự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sinh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sản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và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quá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trình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phát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triển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của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côn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trùng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và</w:t>
      </w:r>
      <w:proofErr w:type="spellEnd"/>
      <w:r w:rsidR="008966DB">
        <w:rPr>
          <w:sz w:val="28"/>
          <w:szCs w:val="28"/>
        </w:rPr>
        <w:t xml:space="preserve"> </w:t>
      </w:r>
      <w:proofErr w:type="spellStart"/>
      <w:r w:rsidR="008966DB">
        <w:rPr>
          <w:sz w:val="28"/>
          <w:szCs w:val="28"/>
        </w:rPr>
        <w:t>ếch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 w:rsidR="007507BA">
        <w:rPr>
          <w:sz w:val="28"/>
          <w:szCs w:val="28"/>
        </w:rPr>
        <w:t>Cô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Nguyễn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Thị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Ngọc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Châu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phụ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trách</w:t>
      </w:r>
      <w:proofErr w:type="spellEnd"/>
      <w:r w:rsidR="007507BA">
        <w:rPr>
          <w:sz w:val="28"/>
          <w:szCs w:val="28"/>
        </w:rPr>
        <w:t>.</w:t>
      </w:r>
      <w:proofErr w:type="gramEnd"/>
    </w:p>
    <w:p w:rsidR="00477FBF" w:rsidRDefault="00477FBF" w:rsidP="00477FBF">
      <w:pPr>
        <w:spacing w:before="0" w:after="0" w:line="360" w:lineRule="auto"/>
        <w:ind w:left="3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proofErr w:type="spellStart"/>
      <w:r w:rsidRPr="00830993">
        <w:rPr>
          <w:b/>
          <w:sz w:val="28"/>
          <w:szCs w:val="28"/>
        </w:rPr>
        <w:t>Tuầ</w:t>
      </w:r>
      <w:r w:rsidR="003402E2">
        <w:rPr>
          <w:b/>
          <w:sz w:val="28"/>
          <w:szCs w:val="28"/>
        </w:rPr>
        <w:t>n</w:t>
      </w:r>
      <w:proofErr w:type="spellEnd"/>
      <w:r w:rsidR="003402E2">
        <w:rPr>
          <w:b/>
          <w:sz w:val="28"/>
          <w:szCs w:val="28"/>
        </w:rPr>
        <w:t xml:space="preserve"> 29</w:t>
      </w:r>
      <w:r w:rsidRPr="00830993">
        <w:rPr>
          <w:b/>
          <w:sz w:val="28"/>
          <w:szCs w:val="28"/>
        </w:rPr>
        <w:t>:</w:t>
      </w:r>
    </w:p>
    <w:p w:rsidR="00477FBF" w:rsidRDefault="006D781D" w:rsidP="00477FB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:</w:t>
      </w:r>
      <w:proofErr w:type="gram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Ôn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tập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về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số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thập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phân</w:t>
      </w:r>
      <w:proofErr w:type="spellEnd"/>
      <w:r w:rsidR="00477FBF">
        <w:rPr>
          <w:sz w:val="28"/>
          <w:szCs w:val="28"/>
        </w:rPr>
        <w:t xml:space="preserve">. </w:t>
      </w:r>
      <w:proofErr w:type="spellStart"/>
      <w:proofErr w:type="gramStart"/>
      <w:r w:rsidR="00477FBF">
        <w:rPr>
          <w:sz w:val="28"/>
          <w:szCs w:val="28"/>
        </w:rPr>
        <w:t>Thầy</w:t>
      </w:r>
      <w:proofErr w:type="spellEnd"/>
      <w:r w:rsidR="00477FBF">
        <w:rPr>
          <w:sz w:val="28"/>
          <w:szCs w:val="28"/>
        </w:rPr>
        <w:t xml:space="preserve"> Phan </w:t>
      </w:r>
      <w:proofErr w:type="spellStart"/>
      <w:r w:rsidR="00477FBF">
        <w:rPr>
          <w:sz w:val="28"/>
          <w:szCs w:val="28"/>
        </w:rPr>
        <w:t>Trọng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Vỹ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phụ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trách</w:t>
      </w:r>
      <w:proofErr w:type="spellEnd"/>
      <w:r w:rsidR="00477FBF">
        <w:rPr>
          <w:sz w:val="28"/>
          <w:szCs w:val="28"/>
        </w:rPr>
        <w:t>.</w:t>
      </w:r>
      <w:proofErr w:type="gramEnd"/>
    </w:p>
    <w:p w:rsidR="007507BA" w:rsidRDefault="003402E2" w:rsidP="007507BA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 w:rsidR="007507BA">
        <w:rPr>
          <w:sz w:val="28"/>
          <w:szCs w:val="28"/>
        </w:rPr>
        <w:t xml:space="preserve">. </w:t>
      </w:r>
      <w:proofErr w:type="spellStart"/>
      <w:proofErr w:type="gramStart"/>
      <w:r w:rsidR="007507BA">
        <w:rPr>
          <w:sz w:val="28"/>
          <w:szCs w:val="28"/>
        </w:rPr>
        <w:t>Cô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Lã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Hồng</w:t>
      </w:r>
      <w:proofErr w:type="spellEnd"/>
      <w:r w:rsidR="007507BA">
        <w:rPr>
          <w:sz w:val="28"/>
          <w:szCs w:val="28"/>
        </w:rPr>
        <w:t xml:space="preserve"> Trang </w:t>
      </w:r>
      <w:proofErr w:type="spellStart"/>
      <w:r w:rsidR="007507BA">
        <w:rPr>
          <w:sz w:val="28"/>
          <w:szCs w:val="28"/>
        </w:rPr>
        <w:t>phụ</w:t>
      </w:r>
      <w:proofErr w:type="spellEnd"/>
      <w:r w:rsidR="007507BA">
        <w:rPr>
          <w:sz w:val="28"/>
          <w:szCs w:val="28"/>
        </w:rPr>
        <w:t xml:space="preserve"> </w:t>
      </w:r>
      <w:proofErr w:type="spellStart"/>
      <w:r w:rsidR="007507BA">
        <w:rPr>
          <w:sz w:val="28"/>
          <w:szCs w:val="28"/>
        </w:rPr>
        <w:t>trách</w:t>
      </w:r>
      <w:proofErr w:type="spellEnd"/>
      <w:r w:rsidR="007507BA">
        <w:rPr>
          <w:sz w:val="28"/>
          <w:szCs w:val="28"/>
        </w:rPr>
        <w:t>.</w:t>
      </w:r>
      <w:proofErr w:type="gramEnd"/>
    </w:p>
    <w:p w:rsidR="003402E2" w:rsidRDefault="003402E2" w:rsidP="003402E2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LTVC: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 w:rsidR="00477FBF">
        <w:rPr>
          <w:sz w:val="28"/>
          <w:szCs w:val="28"/>
        </w:rPr>
        <w:t xml:space="preserve">. </w:t>
      </w:r>
      <w:proofErr w:type="spellStart"/>
      <w:proofErr w:type="gramStart"/>
      <w:r w:rsidR="00477FBF">
        <w:rPr>
          <w:sz w:val="28"/>
          <w:szCs w:val="28"/>
        </w:rPr>
        <w:t>Cô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Lê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Thị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Thúy</w:t>
      </w:r>
      <w:proofErr w:type="spellEnd"/>
      <w:r w:rsidR="00477FBF">
        <w:rPr>
          <w:sz w:val="28"/>
          <w:szCs w:val="28"/>
        </w:rPr>
        <w:t xml:space="preserve"> Nga </w:t>
      </w:r>
      <w:proofErr w:type="spellStart"/>
      <w:r w:rsidR="00477FBF">
        <w:rPr>
          <w:sz w:val="28"/>
          <w:szCs w:val="28"/>
        </w:rPr>
        <w:t>phụ</w:t>
      </w:r>
      <w:proofErr w:type="spellEnd"/>
      <w:r w:rsidR="00477FBF">
        <w:rPr>
          <w:sz w:val="28"/>
          <w:szCs w:val="28"/>
        </w:rPr>
        <w:t xml:space="preserve"> </w:t>
      </w:r>
      <w:proofErr w:type="spellStart"/>
      <w:r w:rsidR="00477FBF">
        <w:rPr>
          <w:sz w:val="28"/>
          <w:szCs w:val="28"/>
        </w:rPr>
        <w:t>trách</w:t>
      </w:r>
      <w:proofErr w:type="spellEnd"/>
      <w:r w:rsidR="00477FBF">
        <w:rPr>
          <w:sz w:val="28"/>
          <w:szCs w:val="28"/>
        </w:rPr>
        <w:t>.</w:t>
      </w:r>
      <w:proofErr w:type="gramEnd"/>
      <w:r w:rsidRPr="003402E2">
        <w:rPr>
          <w:sz w:val="28"/>
          <w:szCs w:val="28"/>
        </w:rPr>
        <w:t xml:space="preserve"> </w:t>
      </w:r>
    </w:p>
    <w:p w:rsidR="003402E2" w:rsidRDefault="003402E2" w:rsidP="003402E2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tàu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  <w:proofErr w:type="gramEnd"/>
    </w:p>
    <w:p w:rsidR="00477FBF" w:rsidRDefault="00477FBF" w:rsidP="00477FB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 w:rsidR="003402E2">
        <w:rPr>
          <w:sz w:val="28"/>
          <w:szCs w:val="28"/>
        </w:rPr>
        <w:t xml:space="preserve">: </w:t>
      </w:r>
      <w:proofErr w:type="spellStart"/>
      <w:r w:rsidR="003402E2">
        <w:rPr>
          <w:sz w:val="28"/>
          <w:szCs w:val="28"/>
        </w:rPr>
        <w:t>Hoàn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thành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thống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nhất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đất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</w:t>
      </w:r>
      <w:bookmarkStart w:id="0" w:name="_GoBack"/>
      <w:bookmarkEnd w:id="0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</w:p>
    <w:p w:rsidR="00477FBF" w:rsidRDefault="00477FBF" w:rsidP="00477FBF">
      <w:pPr>
        <w:spacing w:before="0" w:after="0"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Đị</w:t>
      </w:r>
      <w:r w:rsidR="003402E2">
        <w:rPr>
          <w:sz w:val="28"/>
          <w:szCs w:val="28"/>
        </w:rPr>
        <w:t>a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lí</w:t>
      </w:r>
      <w:proofErr w:type="spellEnd"/>
      <w:r w:rsidR="003402E2">
        <w:rPr>
          <w:sz w:val="28"/>
          <w:szCs w:val="28"/>
        </w:rPr>
        <w:t xml:space="preserve">: </w:t>
      </w:r>
      <w:proofErr w:type="spellStart"/>
      <w:r w:rsidR="003402E2">
        <w:rPr>
          <w:sz w:val="28"/>
          <w:szCs w:val="28"/>
        </w:rPr>
        <w:t>Châu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Đại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Dương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và</w:t>
      </w:r>
      <w:proofErr w:type="spellEnd"/>
      <w:r w:rsidR="003402E2">
        <w:rPr>
          <w:sz w:val="28"/>
          <w:szCs w:val="28"/>
        </w:rPr>
        <w:t xml:space="preserve"> </w:t>
      </w:r>
      <w:proofErr w:type="spellStart"/>
      <w:r w:rsidR="003402E2">
        <w:rPr>
          <w:sz w:val="28"/>
          <w:szCs w:val="28"/>
        </w:rPr>
        <w:t>châu</w:t>
      </w:r>
      <w:proofErr w:type="spellEnd"/>
      <w:r w:rsidR="003402E2">
        <w:rPr>
          <w:sz w:val="28"/>
          <w:szCs w:val="28"/>
        </w:rPr>
        <w:t xml:space="preserve"> Nam Cực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>.</w:t>
      </w:r>
    </w:p>
    <w:p w:rsidR="00830993" w:rsidRPr="004D10D3" w:rsidRDefault="00830993" w:rsidP="00830993">
      <w:pPr>
        <w:spacing w:before="0" w:after="0" w:line="360" w:lineRule="auto"/>
        <w:ind w:left="360" w:firstLine="720"/>
        <w:jc w:val="both"/>
        <w:rPr>
          <w:sz w:val="6"/>
          <w:szCs w:val="28"/>
        </w:rPr>
      </w:pPr>
    </w:p>
    <w:p w:rsidR="0063606A" w:rsidRDefault="00BC3E54" w:rsidP="0054258F">
      <w:pPr>
        <w:spacing w:line="360" w:lineRule="auto"/>
        <w:ind w:left="360" w:firstLine="720"/>
        <w:jc w:val="both"/>
      </w:pPr>
      <w:proofErr w:type="spellStart"/>
      <w:r w:rsidRPr="004D10D3">
        <w:rPr>
          <w:sz w:val="28"/>
          <w:szCs w:val="28"/>
        </w:rPr>
        <w:t>Trên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đây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là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kế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hoạch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tổ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chức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dạy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trực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tuyến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cho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sinh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trong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thời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gian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nghỉ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phòng</w:t>
      </w:r>
      <w:proofErr w:type="spellEnd"/>
      <w:r w:rsidRPr="004D10D3">
        <w:rPr>
          <w:sz w:val="28"/>
          <w:szCs w:val="28"/>
        </w:rPr>
        <w:t xml:space="preserve">, </w:t>
      </w:r>
      <w:proofErr w:type="spellStart"/>
      <w:r w:rsidRPr="004D10D3">
        <w:rPr>
          <w:sz w:val="28"/>
          <w:szCs w:val="28"/>
        </w:rPr>
        <w:t>chống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dịch</w:t>
      </w:r>
      <w:proofErr w:type="spellEnd"/>
      <w:r w:rsidRPr="004D10D3">
        <w:rPr>
          <w:sz w:val="28"/>
          <w:szCs w:val="28"/>
        </w:rPr>
        <w:t xml:space="preserve"> Covid-19 </w:t>
      </w:r>
      <w:proofErr w:type="spellStart"/>
      <w:r w:rsidRPr="004D10D3">
        <w:rPr>
          <w:sz w:val="28"/>
          <w:szCs w:val="28"/>
        </w:rPr>
        <w:t>năm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2019-2020 </w:t>
      </w:r>
      <w:proofErr w:type="spellStart"/>
      <w:r w:rsidRPr="004D10D3">
        <w:rPr>
          <w:sz w:val="28"/>
          <w:szCs w:val="28"/>
        </w:rPr>
        <w:t>của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="00220FA2">
        <w:rPr>
          <w:sz w:val="28"/>
          <w:szCs w:val="28"/>
        </w:rPr>
        <w:t>Khối</w:t>
      </w:r>
      <w:proofErr w:type="spellEnd"/>
      <w:r w:rsidR="00220FA2">
        <w:rPr>
          <w:sz w:val="28"/>
          <w:szCs w:val="28"/>
        </w:rPr>
        <w:t xml:space="preserve"> 5, </w:t>
      </w:r>
      <w:proofErr w:type="spellStart"/>
      <w:r w:rsidRPr="004D10D3">
        <w:rPr>
          <w:sz w:val="28"/>
          <w:szCs w:val="28"/>
        </w:rPr>
        <w:t>Trường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Tiểu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 w:rsidRPr="004D10D3">
        <w:rPr>
          <w:sz w:val="28"/>
          <w:szCs w:val="28"/>
        </w:rPr>
        <w:t>học</w:t>
      </w:r>
      <w:proofErr w:type="spellEnd"/>
      <w:r w:rsidRPr="004D10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Ba</w:t>
      </w:r>
      <w:r w:rsidR="00220FA2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41FF6" w:rsidTr="00A41FF6">
        <w:tc>
          <w:tcPr>
            <w:tcW w:w="4927" w:type="dxa"/>
          </w:tcPr>
          <w:p w:rsidR="00A41FF6" w:rsidRPr="00A41FF6" w:rsidRDefault="00A41FF6" w:rsidP="00A41FF6">
            <w:pPr>
              <w:rPr>
                <w:sz w:val="24"/>
                <w:szCs w:val="24"/>
              </w:rPr>
            </w:pPr>
          </w:p>
          <w:p w:rsidR="00A41FF6" w:rsidRPr="00A41FF6" w:rsidRDefault="00A41FF6" w:rsidP="00A41FF6">
            <w:pPr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A41FF6" w:rsidRPr="00A41FF6" w:rsidRDefault="00220FA2" w:rsidP="00220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TỔ</w:t>
            </w:r>
            <w:r w:rsidR="00BC3E54">
              <w:rPr>
                <w:b/>
                <w:sz w:val="28"/>
                <w:szCs w:val="28"/>
              </w:rPr>
              <w:t xml:space="preserve"> TRƯỞNG</w:t>
            </w:r>
          </w:p>
          <w:p w:rsidR="00220FA2" w:rsidRDefault="00220FA2" w:rsidP="00220FA2">
            <w:pPr>
              <w:rPr>
                <w:b/>
                <w:sz w:val="28"/>
                <w:szCs w:val="28"/>
              </w:rPr>
            </w:pPr>
          </w:p>
          <w:p w:rsidR="00220FA2" w:rsidRDefault="00220FA2" w:rsidP="00220FA2">
            <w:pPr>
              <w:rPr>
                <w:b/>
                <w:sz w:val="28"/>
                <w:szCs w:val="28"/>
              </w:rPr>
            </w:pPr>
          </w:p>
          <w:p w:rsidR="00A41FF6" w:rsidRPr="00A41FF6" w:rsidRDefault="00220FA2" w:rsidP="00220FA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Ái</w:t>
            </w:r>
            <w:proofErr w:type="spellEnd"/>
          </w:p>
        </w:tc>
      </w:tr>
    </w:tbl>
    <w:p w:rsidR="001E02B1" w:rsidRDefault="001E02B1" w:rsidP="001E02B1">
      <w:pPr>
        <w:ind w:left="720"/>
        <w:jc w:val="both"/>
      </w:pPr>
    </w:p>
    <w:sectPr w:rsidR="001E02B1" w:rsidSect="0063606A">
      <w:pgSz w:w="11907" w:h="16840" w:code="9"/>
      <w:pgMar w:top="1135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0A" w:rsidRDefault="00EF330A" w:rsidP="00225164">
      <w:pPr>
        <w:spacing w:before="0" w:after="0"/>
      </w:pPr>
      <w:r>
        <w:separator/>
      </w:r>
    </w:p>
  </w:endnote>
  <w:endnote w:type="continuationSeparator" w:id="0">
    <w:p w:rsidR="00EF330A" w:rsidRDefault="00EF330A" w:rsidP="002251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0A" w:rsidRDefault="00EF330A" w:rsidP="00225164">
      <w:pPr>
        <w:spacing w:before="0" w:after="0"/>
      </w:pPr>
      <w:r>
        <w:separator/>
      </w:r>
    </w:p>
  </w:footnote>
  <w:footnote w:type="continuationSeparator" w:id="0">
    <w:p w:rsidR="00EF330A" w:rsidRDefault="00EF330A" w:rsidP="002251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716B"/>
    <w:multiLevelType w:val="hybridMultilevel"/>
    <w:tmpl w:val="772C6DB6"/>
    <w:lvl w:ilvl="0" w:tplc="2C5C39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6DF823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0F63"/>
    <w:multiLevelType w:val="hybridMultilevel"/>
    <w:tmpl w:val="EEAAAA5C"/>
    <w:lvl w:ilvl="0" w:tplc="96B65C5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F5357E"/>
    <w:multiLevelType w:val="hybridMultilevel"/>
    <w:tmpl w:val="AFAA9ADE"/>
    <w:lvl w:ilvl="0" w:tplc="C5D88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B14082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7B"/>
    <w:rsid w:val="00021C53"/>
    <w:rsid w:val="00032274"/>
    <w:rsid w:val="0012517B"/>
    <w:rsid w:val="001B3413"/>
    <w:rsid w:val="001C1035"/>
    <w:rsid w:val="001C362A"/>
    <w:rsid w:val="001E02B1"/>
    <w:rsid w:val="00200F68"/>
    <w:rsid w:val="00220FA2"/>
    <w:rsid w:val="00225164"/>
    <w:rsid w:val="00294E3F"/>
    <w:rsid w:val="003402E2"/>
    <w:rsid w:val="00367CB0"/>
    <w:rsid w:val="00477FBF"/>
    <w:rsid w:val="00502209"/>
    <w:rsid w:val="00533831"/>
    <w:rsid w:val="00535660"/>
    <w:rsid w:val="0054258F"/>
    <w:rsid w:val="005C6008"/>
    <w:rsid w:val="0063606A"/>
    <w:rsid w:val="006D781D"/>
    <w:rsid w:val="007507BA"/>
    <w:rsid w:val="00830993"/>
    <w:rsid w:val="00870CE5"/>
    <w:rsid w:val="008966DB"/>
    <w:rsid w:val="00922F2C"/>
    <w:rsid w:val="009D79FF"/>
    <w:rsid w:val="00A0693B"/>
    <w:rsid w:val="00A41FF6"/>
    <w:rsid w:val="00BC3E54"/>
    <w:rsid w:val="00C30512"/>
    <w:rsid w:val="00D36E72"/>
    <w:rsid w:val="00D5134C"/>
    <w:rsid w:val="00E54360"/>
    <w:rsid w:val="00ED2FE2"/>
    <w:rsid w:val="00EF330A"/>
    <w:rsid w:val="00F77C76"/>
    <w:rsid w:val="00F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17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1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F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2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BC3E54"/>
    <w:pPr>
      <w:spacing w:before="0" w:after="0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516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25164"/>
  </w:style>
  <w:style w:type="paragraph" w:styleId="Footer">
    <w:name w:val="footer"/>
    <w:basedOn w:val="Normal"/>
    <w:link w:val="FooterChar"/>
    <w:uiPriority w:val="99"/>
    <w:unhideWhenUsed/>
    <w:rsid w:val="0022516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25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17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1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F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2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BC3E54"/>
    <w:pPr>
      <w:spacing w:before="0" w:after="0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516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25164"/>
  </w:style>
  <w:style w:type="paragraph" w:styleId="Footer">
    <w:name w:val="footer"/>
    <w:basedOn w:val="Normal"/>
    <w:link w:val="FooterChar"/>
    <w:uiPriority w:val="99"/>
    <w:unhideWhenUsed/>
    <w:rsid w:val="0022516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2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 Hoang</dc:creator>
  <cp:lastModifiedBy>HP</cp:lastModifiedBy>
  <cp:revision>17</cp:revision>
  <cp:lastPrinted>2020-03-16T09:07:00Z</cp:lastPrinted>
  <dcterms:created xsi:type="dcterms:W3CDTF">2020-03-22T08:42:00Z</dcterms:created>
  <dcterms:modified xsi:type="dcterms:W3CDTF">2020-04-21T12:44:00Z</dcterms:modified>
</cp:coreProperties>
</file>